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774" w:rsidRDefault="0081743D" w:rsidP="0081743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743D">
        <w:rPr>
          <w:rFonts w:ascii="Calibri" w:eastAsia="Calibri" w:hAnsi="Calibri" w:cs="Calibri"/>
          <w:noProof/>
          <w:color w:val="000000"/>
        </w:rPr>
        <w:drawing>
          <wp:anchor distT="0" distB="0" distL="114300" distR="114300" simplePos="0" relativeHeight="251659264" behindDoc="0" locked="0" layoutInCell="1" allowOverlap="0" wp14:anchorId="310B23FC" wp14:editId="1370493A">
            <wp:simplePos x="0" y="0"/>
            <wp:positionH relativeFrom="margin">
              <wp:align>right</wp:align>
            </wp:positionH>
            <wp:positionV relativeFrom="page">
              <wp:posOffset>367665</wp:posOffset>
            </wp:positionV>
            <wp:extent cx="7302500" cy="10058400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774" w:rsidRDefault="00D46774" w:rsidP="00CF27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0DC" w:rsidRPr="00CF2B0E" w:rsidRDefault="00DF60DC" w:rsidP="00CF27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8CB" w:rsidRPr="00CF2B0E" w:rsidRDefault="000F1787" w:rsidP="0081743D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B0E">
        <w:rPr>
          <w:rFonts w:ascii="Times New Roman" w:hAnsi="Times New Roman" w:cs="Times New Roman"/>
          <w:b/>
          <w:sz w:val="24"/>
          <w:szCs w:val="24"/>
        </w:rPr>
        <w:t>ВВЕДЕ</w:t>
      </w:r>
      <w:bookmarkStart w:id="0" w:name="_GoBack"/>
      <w:bookmarkEnd w:id="0"/>
      <w:r w:rsidRPr="00CF2B0E">
        <w:rPr>
          <w:rFonts w:ascii="Times New Roman" w:hAnsi="Times New Roman" w:cs="Times New Roman"/>
          <w:b/>
          <w:sz w:val="24"/>
          <w:szCs w:val="24"/>
        </w:rPr>
        <w:t xml:space="preserve">НИЕ </w:t>
      </w:r>
    </w:p>
    <w:p w:rsidR="00691111" w:rsidRPr="00CF2B0E" w:rsidRDefault="00691111" w:rsidP="00CF2725">
      <w:pPr>
        <w:pStyle w:val="a3"/>
        <w:tabs>
          <w:tab w:val="left" w:pos="426"/>
        </w:tabs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CF2B0E">
        <w:rPr>
          <w:color w:val="000000"/>
        </w:rPr>
        <w:t>Образовательная программа дополнительного образования Муниципального бюджетного общеобразовательного учреждения «</w:t>
      </w:r>
      <w:r w:rsidR="00460542" w:rsidRPr="00CF2B0E">
        <w:rPr>
          <w:color w:val="000000"/>
        </w:rPr>
        <w:t>Чулпановская</w:t>
      </w:r>
      <w:r w:rsidRPr="00CF2B0E">
        <w:rPr>
          <w:color w:val="000000"/>
        </w:rPr>
        <w:t xml:space="preserve"> СОШ» соответствует основным принципам государственной политики РФ в области образования, изложенным в Законе Российской Федерации от 29 декабря 2012 №273 ФЗ «Об образовании в Российской Федерации».</w:t>
      </w:r>
    </w:p>
    <w:p w:rsidR="00C307B0" w:rsidRPr="00CF2B0E" w:rsidRDefault="00691111" w:rsidP="00CF2725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CF2B0E">
        <w:rPr>
          <w:color w:val="000000"/>
        </w:rPr>
        <w:t xml:space="preserve"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В Концепции модернизации российской системы образования подчеркивается важность и значение системы дополнительного образования детей, способствующей развитию склонностей, способностей и интересов, социального и профессионального самоопределения детей и молодёжи. Система дополнительного образования в школе выступает как педагогическая структура, которая 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CF2B0E">
        <w:rPr>
          <w:color w:val="000000"/>
        </w:rPr>
        <w:t>- максимально приспосабливается к запросам и потребностям обучающ</w:t>
      </w:r>
      <w:r w:rsidR="00C307B0" w:rsidRPr="00CF2B0E">
        <w:rPr>
          <w:color w:val="000000"/>
        </w:rPr>
        <w:t>ихся,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CF2B0E">
        <w:rPr>
          <w:color w:val="000000"/>
        </w:rPr>
        <w:t xml:space="preserve">- обеспечивает психологический комфорт для всех обучающихся и личностную значимость учащихся, 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CF2B0E">
        <w:rPr>
          <w:color w:val="000000"/>
        </w:rPr>
        <w:t xml:space="preserve">- дает шанс каждому открыть себя как личность, 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CF2B0E">
        <w:rPr>
          <w:color w:val="000000"/>
        </w:rPr>
        <w:t>- предоставляет ученику возможность творческого развития по силам, интересам и в индивидуальном темпе,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CF2B0E">
        <w:rPr>
          <w:color w:val="000000"/>
        </w:rPr>
        <w:t xml:space="preserve">- налаживает взаимоотношения всех субъектов дополнительного образования на принципах реального гуманизма, 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CF2B0E">
        <w:rPr>
          <w:color w:val="000000"/>
        </w:rPr>
        <w:t xml:space="preserve">- активно использует возможности окружающей социокультурной среды, 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CF2B0E">
        <w:rPr>
          <w:color w:val="000000"/>
        </w:rPr>
        <w:t xml:space="preserve">- побуждает учащихся к саморазвитию и самовоспитанию, к самооценке и самоанализу, 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CF2B0E">
        <w:rPr>
          <w:color w:val="000000"/>
        </w:rPr>
        <w:t>- обеспечивает оптимальное соотношение управления и самоуправления в жизнедеятельности коллектива обучающихся.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>Дополнительное образование детей — необходимое звено в воспитании многогранной личности, в ее образовании, в ранней профессиональной ориентации. Ценность дополнительного образования детей состоит в том, что оно усиливает вариативную составляющую общего образования и помогает обучающимся в профессиональном самоопределении, способствует реализации их сил, знаний, полученных в базовом компоненте.</w:t>
      </w:r>
    </w:p>
    <w:p w:rsidR="00CF2B0E" w:rsidRDefault="00691111" w:rsidP="00D46774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 xml:space="preserve">В настоящее время дополнительное образование детей представлено целым рядом направлений. 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>Основными среди них принято считать следующие:</w:t>
      </w:r>
    </w:p>
    <w:p w:rsidR="004B0FD7" w:rsidRPr="00CF2B0E" w:rsidRDefault="004B0FD7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>-техническое;</w:t>
      </w:r>
    </w:p>
    <w:p w:rsidR="000B393E" w:rsidRPr="00CF2B0E" w:rsidRDefault="000B393E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>-художественное;</w:t>
      </w:r>
    </w:p>
    <w:p w:rsidR="000B393E" w:rsidRPr="00CF2B0E" w:rsidRDefault="000B393E" w:rsidP="00D535FF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>-естественнонаучное;</w:t>
      </w:r>
    </w:p>
    <w:p w:rsidR="000B393E" w:rsidRPr="00CF2B0E" w:rsidRDefault="00123EB2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>-социально-педагогическое;</w:t>
      </w:r>
    </w:p>
    <w:p w:rsidR="00123EB2" w:rsidRDefault="00180E05" w:rsidP="00CF2725">
      <w:pPr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-физкультурно-спортивное;</w:t>
      </w:r>
    </w:p>
    <w:p w:rsidR="00180E05" w:rsidRPr="00CF2B0E" w:rsidRDefault="00180E05" w:rsidP="00180E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-военно-патриотическое.</w:t>
      </w:r>
    </w:p>
    <w:p w:rsidR="00123EB2" w:rsidRPr="00CF2B0E" w:rsidRDefault="00123EB2" w:rsidP="00180E05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>Актуальность и новизна программы дополнительного образования заключается в т</w:t>
      </w:r>
      <w:r w:rsidR="00180E05">
        <w:rPr>
          <w:color w:val="000000"/>
        </w:rPr>
        <w:t>ом, что она создает обучающимся</w:t>
      </w:r>
      <w:r w:rsidRPr="00CF2B0E">
        <w:rPr>
          <w:color w:val="000000"/>
        </w:rPr>
        <w:t xml:space="preserve"> условия, чтобы полноценно прожить пору детства. Ведь если ребенок полноценно живет, реализуя себя, решая задачи социально значимые, выходит даже в профессиональное поле деятельности, то у него будет гораздо больше возможностей достичь в зрелом возрасте больших результатов, сделать безошибочный выбор.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 xml:space="preserve">Данная программа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Занятость обучающихся во </w:t>
      </w:r>
      <w:proofErr w:type="spellStart"/>
      <w:r w:rsidRPr="00CF2B0E">
        <w:rPr>
          <w:color w:val="000000"/>
        </w:rPr>
        <w:t>внеучебное</w:t>
      </w:r>
      <w:proofErr w:type="spellEnd"/>
      <w:r w:rsidRPr="00CF2B0E">
        <w:rPr>
          <w:color w:val="000000"/>
        </w:rPr>
        <w:t xml:space="preserve"> время содействует укреплению самодисциплины, развитию самоорганизованности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досуговых программах способствует сплочению ученического коллектива, утверждению благоприятного социально-психологического климата в ней.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>Педагогическая целесообразность состоит в том, что данная программа является важнейшим фактором развития образовательного учреждения, так как: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 xml:space="preserve"> - позволяет сблизить процессы воспитания, обучения и развития; 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 xml:space="preserve">- дает реальную возможность обучающемуся выбора своего индивидуального пути через включение в занятия по интересам; 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>- включает обучающихся в разные виды деятельности;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 xml:space="preserve"> - создает условия для достижения успехов в соответствии с собственными способностями; 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 xml:space="preserve">- обеспечивает взаимосвязь познавательной деятельности с различными видами досуга, творчества, самообразования; 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>- решает проблемы социальной адаптации и профессионального самоопределения обучающихся.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 xml:space="preserve">Включение дополнительного образования в систему деятельности школы позволяет более эффективно решать такие проблемы как: 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 xml:space="preserve">- проблемы занятости детей в пространстве свободного времени; 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 xml:space="preserve">- организация целесообразной деятельности ребёнка по саморазвитию и самосовершенствованию; 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 xml:space="preserve">- овладение навыками учебной деятельности, развитие познавательной активности; 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 xml:space="preserve">- углубление знаний и развитие </w:t>
      </w:r>
      <w:proofErr w:type="spellStart"/>
      <w:r w:rsidRPr="00CF2B0E">
        <w:rPr>
          <w:color w:val="000000"/>
        </w:rPr>
        <w:t>межпредметных</w:t>
      </w:r>
      <w:proofErr w:type="spellEnd"/>
      <w:r w:rsidRPr="00CF2B0E">
        <w:rPr>
          <w:color w:val="000000"/>
        </w:rPr>
        <w:t xml:space="preserve"> связей, построение целостной картины мира в его мировоззрении; 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 xml:space="preserve">- формирование навыков общения со сверстниками, со старшими и младшими; 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 xml:space="preserve">- формирование ответственности; </w:t>
      </w:r>
    </w:p>
    <w:p w:rsidR="00691111" w:rsidRPr="00CF2B0E" w:rsidRDefault="00E56812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>-</w:t>
      </w:r>
      <w:r w:rsidR="00691111" w:rsidRPr="00CF2B0E">
        <w:rPr>
          <w:color w:val="000000"/>
        </w:rPr>
        <w:t xml:space="preserve">решает проблемы социальной адаптации и профессионального </w:t>
      </w:r>
      <w:r w:rsidRPr="00CF2B0E">
        <w:rPr>
          <w:color w:val="000000"/>
        </w:rPr>
        <w:t>с</w:t>
      </w:r>
      <w:r w:rsidR="00691111" w:rsidRPr="00CF2B0E">
        <w:rPr>
          <w:color w:val="000000"/>
        </w:rPr>
        <w:t xml:space="preserve">амоопределения школьников, формирование творчески активной личности, способную воспринимать и оценивать прекрасное в природе, </w:t>
      </w:r>
      <w:r w:rsidR="00691111" w:rsidRPr="00CF2B0E">
        <w:rPr>
          <w:color w:val="000000"/>
        </w:rPr>
        <w:lastRenderedPageBreak/>
        <w:t>труде, общественных отношениях с позиции эстетического идеала, а также испытывать потребность в эстетической деятельности.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>Таким образом, интеграция предполагает расширение образовательного пространства, позволяя одинаково эффективно решать проблемы социализации и индивидуализации обучающегося, через включение его в многогранную интеллектуально и психологически положительно насыщенную жизнь, где есть условия для самовыражения и самоутверждения. Для системной и качественной реализации дополнительного образования в школе создана основная программа дополнительного образования.</w:t>
      </w:r>
    </w:p>
    <w:p w:rsidR="000B393E" w:rsidRPr="00D46774" w:rsidRDefault="00691111" w:rsidP="00D46774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>В Программе отражены цели и задачи, направленные на развитие системы дополнительного образования в школе, а также средства и механизмы, обеспечивающие их практическую реализацию. Конечным результатом реализации программы должна стать вариативная система дополнительного образования, которая будет создавать условия для свободного развития личности каждого обучающегося центра.</w:t>
      </w:r>
    </w:p>
    <w:p w:rsidR="000C4B10" w:rsidRPr="00CF2B0E" w:rsidRDefault="000C4B10" w:rsidP="00CF27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216F" w:rsidRPr="00CF2B0E" w:rsidRDefault="001C02BD" w:rsidP="00CF27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B0E">
        <w:rPr>
          <w:rFonts w:ascii="Times New Roman" w:hAnsi="Times New Roman" w:cs="Times New Roman"/>
          <w:b/>
          <w:sz w:val="24"/>
          <w:szCs w:val="24"/>
        </w:rPr>
        <w:t>1.</w:t>
      </w:r>
      <w:r w:rsidR="0044325D" w:rsidRPr="00CF2B0E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FC51FD" w:rsidRPr="00CF2B0E" w:rsidRDefault="00FC51FD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16F" w:rsidRPr="00CF2B0E" w:rsidRDefault="0044325D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02BD" w:rsidRPr="00CF2B0E">
        <w:rPr>
          <w:rFonts w:ascii="Times New Roman" w:hAnsi="Times New Roman" w:cs="Times New Roman"/>
          <w:b/>
          <w:sz w:val="24"/>
          <w:szCs w:val="24"/>
        </w:rPr>
        <w:t>1.1.</w:t>
      </w:r>
      <w:r w:rsidR="00FE216F" w:rsidRPr="00CF2B0E">
        <w:rPr>
          <w:rFonts w:ascii="Times New Roman" w:hAnsi="Times New Roman" w:cs="Times New Roman"/>
          <w:b/>
          <w:sz w:val="24"/>
          <w:szCs w:val="24"/>
        </w:rPr>
        <w:t>Концептуальная основа дополнительного образования школы</w:t>
      </w:r>
      <w:r w:rsidR="00FE216F" w:rsidRPr="00CF2B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16F" w:rsidRPr="00CF2B0E" w:rsidRDefault="00563B0C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E216F" w:rsidRPr="00CF2B0E">
        <w:rPr>
          <w:rFonts w:ascii="Times New Roman" w:hAnsi="Times New Roman" w:cs="Times New Roman"/>
          <w:sz w:val="24"/>
          <w:szCs w:val="24"/>
        </w:rPr>
        <w:t xml:space="preserve">Основу  современного  дополнительного  образования  детей,  и  это существенно отличает его от традиционной внешкольной работы, составляет масштабный  образовательный  блок.  Дополнительные  образовательные программы  являются  прямым  продолжением  базовых  образовательных программ  и  дают  при  этом  детям  необходимые  для  жизни  практические </w:t>
      </w:r>
    </w:p>
    <w:p w:rsidR="00FE216F" w:rsidRPr="00CF2B0E" w:rsidRDefault="00FE216F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навыки.  Обучение  детей  осуществляется  на  основе  образовательных программ, разработанных,  как правило,  самими педагогами.  Отличительная особенность  дополнительного  образования  состоит  в  том,  что  все  его программы предлагаются детям по выбору, в соответствии с их интересами, природными склонностями и способностями.  Главной специфической чертой развития дополнительного образования в школе является опора на содержание основного образования. Интеграция основного и дополнительного образования обеспечивает: </w:t>
      </w:r>
    </w:p>
    <w:p w:rsidR="00FE216F" w:rsidRPr="00CF2B0E" w:rsidRDefault="00FE216F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  целостность  всей  образовательной  системы  школы  со  всем  её многообразием;  </w:t>
      </w:r>
    </w:p>
    <w:p w:rsidR="00FE216F" w:rsidRPr="00CF2B0E" w:rsidRDefault="00FE216F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  определённую стабильность и постоянное развитие;  </w:t>
      </w:r>
    </w:p>
    <w:p w:rsidR="00FE216F" w:rsidRPr="00CF2B0E" w:rsidRDefault="00FE216F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  необходимый  уровень  знаний,  умений,  навыков  обучающихся  и развитие  их  эмоционально-образной  сферы,  формирование  духовно-нравственных качеств, социальной активности;  </w:t>
      </w:r>
    </w:p>
    <w:p w:rsidR="00085634" w:rsidRPr="00CF2B0E" w:rsidRDefault="00FE216F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  сохранение  определенного  консерватизма  системы  и  более  активного использования инновационных педагогических идей, образовательных моделей, технологий; </w:t>
      </w:r>
    </w:p>
    <w:p w:rsidR="00FE216F" w:rsidRPr="00CF2B0E" w:rsidRDefault="00FE216F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  поддержку  существующих  школьных  традиций  и  поиск  новых  путей организации жизни ученического и педагогического коллективов;  </w:t>
      </w:r>
    </w:p>
    <w:p w:rsidR="00FE216F" w:rsidRPr="00CF2B0E" w:rsidRDefault="00FE216F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  сохранение лучших сил педагогического коллектива и приглашение новых людей, готовых работать с детьми. Уникальный образовательный  потенциал дополнительного  образования в  дальнейшем  активно  используется  в  процессе  введения  профильного обучения в старших классах. Широк  спектр  возможностей  дополнительного  образования  в  плане организации  внеурочной  деятельности  детей  за  пределами  времени, </w:t>
      </w:r>
      <w:r w:rsidRPr="00CF2B0E">
        <w:rPr>
          <w:rFonts w:ascii="Times New Roman" w:hAnsi="Times New Roman" w:cs="Times New Roman"/>
          <w:sz w:val="24"/>
          <w:szCs w:val="24"/>
        </w:rPr>
        <w:lastRenderedPageBreak/>
        <w:t xml:space="preserve">отведенного  на  основные  школьные  предметы.  На  базе  дополнительных образовательных  программ,  разработанных  по  различным  направлениям деятельности  детей,  в  школе  действуют  объединения  по  интересам, соответствующие  многообразию  интересов  обучающихся.  Это  позволяет активизировать  личностную  составляющую  обучения,  увидеть  в  детях  не только  обучающихся,  но  и  живых  людей  со  своими  предпочтениями, интересами,  склонностями,  способностями.  Используя  разнообразные культурно-досуговые  программы,  педагоги  обучают  детей  и  подростков интересно и содержательно проводить свой досуг. Участие школьников в творческих коллективах по интересам позволяет каждому ребенку реализовать себя в иных, не учебных сферах </w:t>
      </w:r>
      <w:r w:rsidR="0044325D" w:rsidRPr="00CF2B0E">
        <w:rPr>
          <w:rFonts w:ascii="Times New Roman" w:hAnsi="Times New Roman" w:cs="Times New Roman"/>
          <w:sz w:val="24"/>
          <w:szCs w:val="24"/>
        </w:rPr>
        <w:t>д</w:t>
      </w:r>
      <w:r w:rsidRPr="00CF2B0E">
        <w:rPr>
          <w:rFonts w:ascii="Times New Roman" w:hAnsi="Times New Roman" w:cs="Times New Roman"/>
          <w:sz w:val="24"/>
          <w:szCs w:val="24"/>
        </w:rPr>
        <w:t xml:space="preserve">еятельности,  где-то непременно добиться успеха и на этой основе повысить собственную самооценку и свой статус в глазах сверстников, педагогов, родителей.  Занятость обучающихся во внеурочное время способствует укреплению самодисциплины, самоорганизованности, умению планировать свое время.  Детские коллективы, не связанные напрямую с учебной деятельностью, создают возможность для расширения поля межличностного взаимодействия обучающихся  разного  возраста  и  сплочения  на  этой  основе  узнавших  друг друга  детей  в  единый  школьный  коллектив.  А  массовое  участие  детей  в регулярно проводимых в школе праздниках, конкурсно-игровых программах, спортивных  состязаниях  приобщает  их  к  процессу  появления  школьных традиций,  формированию  корпоративного  духа  «своей»  школы,  чувства гордости за нее. </w:t>
      </w:r>
    </w:p>
    <w:p w:rsidR="00FE216F" w:rsidRPr="00CF2B0E" w:rsidRDefault="00563B0C" w:rsidP="0056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E216F" w:rsidRPr="00CF2B0E">
        <w:rPr>
          <w:rFonts w:ascii="Times New Roman" w:hAnsi="Times New Roman" w:cs="Times New Roman"/>
          <w:sz w:val="24"/>
          <w:szCs w:val="24"/>
        </w:rPr>
        <w:t xml:space="preserve">Нужно  отметить  ещё  одну  уникальную  особенность  дополнительного образования  -  дать  растущему  человеку  возможность  проявить  себя, пережить ситуацию успеха (и притом неоднократно). Поскольку в системе дополнительного  образования  палитра  выбора  детьми  сферы  приложения интересов чрезвычайно широка, практически каждый обучающийся находит </w:t>
      </w:r>
    </w:p>
    <w:p w:rsidR="00FE216F" w:rsidRPr="00CF2B0E" w:rsidRDefault="00FE216F" w:rsidP="0056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себя  и  достигает  определенного  успеха  в  том  или ином  виде  деятельности. Этот момент чрезвычайно важен для любого ребенка, а особенно для детей, неуверенных  в  себе,  страдающих  теми  или  иными  комплексами, испытывающих трудности в освоении школьных дисциплин. </w:t>
      </w:r>
    </w:p>
    <w:p w:rsidR="00FE216F" w:rsidRPr="00CF2B0E" w:rsidRDefault="00FE216F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При организации дополнительного образования детей школа опирается на следующие приоритетные принципы: </w:t>
      </w:r>
    </w:p>
    <w:p w:rsidR="00FE216F" w:rsidRPr="00CF2B0E" w:rsidRDefault="00FE216F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  принцип непрерывности и преемственности;  </w:t>
      </w:r>
    </w:p>
    <w:p w:rsidR="00FE216F" w:rsidRPr="00CF2B0E" w:rsidRDefault="00FE216F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  принцип системности во взаимодействии и взаимопроникновении базового и дополнительного образования;  </w:t>
      </w:r>
    </w:p>
    <w:p w:rsidR="00FE216F" w:rsidRPr="00CF2B0E" w:rsidRDefault="00FE216F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  принцип вариативности; </w:t>
      </w:r>
    </w:p>
    <w:p w:rsidR="00FE216F" w:rsidRPr="00CF2B0E" w:rsidRDefault="00FE216F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  принцип гуманизации и индивидуализации; </w:t>
      </w:r>
    </w:p>
    <w:p w:rsidR="00FE216F" w:rsidRPr="00CF2B0E" w:rsidRDefault="00FE216F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  принцип добровольности; </w:t>
      </w:r>
    </w:p>
    <w:p w:rsidR="00FE216F" w:rsidRPr="00CF2B0E" w:rsidRDefault="00FE216F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  принцип деятельностного подхода; </w:t>
      </w:r>
    </w:p>
    <w:p w:rsidR="00FE216F" w:rsidRPr="00CF2B0E" w:rsidRDefault="00FE216F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  принцип творчества; </w:t>
      </w:r>
    </w:p>
    <w:p w:rsidR="00FE216F" w:rsidRPr="00CF2B0E" w:rsidRDefault="00FE216F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  принцип разновозрастного единства; </w:t>
      </w:r>
    </w:p>
    <w:p w:rsidR="00FE216F" w:rsidRPr="00CF2B0E" w:rsidRDefault="00FE216F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  принцип открытости системы.</w:t>
      </w:r>
    </w:p>
    <w:p w:rsidR="00C45039" w:rsidRPr="00CF2B0E" w:rsidRDefault="001C02BD" w:rsidP="00CF2725">
      <w:pPr>
        <w:pStyle w:val="a3"/>
        <w:spacing w:before="0" w:beforeAutospacing="0" w:after="0" w:afterAutospacing="0" w:line="360" w:lineRule="auto"/>
        <w:jc w:val="both"/>
        <w:rPr>
          <w:b/>
          <w:iCs/>
          <w:color w:val="000000"/>
        </w:rPr>
      </w:pPr>
      <w:r w:rsidRPr="00CF2B0E">
        <w:rPr>
          <w:b/>
          <w:iCs/>
          <w:color w:val="000000"/>
        </w:rPr>
        <w:t>1.2.</w:t>
      </w:r>
      <w:r w:rsidR="00C45039" w:rsidRPr="00CF2B0E">
        <w:rPr>
          <w:b/>
          <w:iCs/>
          <w:color w:val="000000"/>
        </w:rPr>
        <w:t>Цели и задачи дополнительной образовательной программы</w:t>
      </w:r>
    </w:p>
    <w:p w:rsidR="00C45039" w:rsidRPr="00CF2B0E" w:rsidRDefault="00C45039" w:rsidP="00563B0C">
      <w:pPr>
        <w:pStyle w:val="a3"/>
        <w:tabs>
          <w:tab w:val="left" w:pos="0"/>
        </w:tabs>
        <w:spacing w:before="0" w:beforeAutospacing="0" w:after="0" w:afterAutospacing="0" w:line="360" w:lineRule="auto"/>
        <w:jc w:val="both"/>
        <w:rPr>
          <w:iCs/>
          <w:color w:val="000000"/>
        </w:rPr>
      </w:pPr>
      <w:r w:rsidRPr="00CF2B0E">
        <w:rPr>
          <w:iCs/>
          <w:color w:val="000000"/>
        </w:rPr>
        <w:t xml:space="preserve">- формирование и развитие творческих способностей обучающихся; </w:t>
      </w:r>
    </w:p>
    <w:p w:rsidR="00C45039" w:rsidRPr="00CF2B0E" w:rsidRDefault="00C45039" w:rsidP="00563B0C">
      <w:pPr>
        <w:pStyle w:val="a3"/>
        <w:tabs>
          <w:tab w:val="left" w:pos="0"/>
        </w:tabs>
        <w:spacing w:before="0" w:beforeAutospacing="0" w:after="0" w:afterAutospacing="0" w:line="360" w:lineRule="auto"/>
        <w:jc w:val="both"/>
        <w:rPr>
          <w:iCs/>
          <w:color w:val="000000"/>
        </w:rPr>
      </w:pPr>
      <w:r w:rsidRPr="00CF2B0E">
        <w:rPr>
          <w:iCs/>
          <w:color w:val="000000"/>
        </w:rPr>
        <w:lastRenderedPageBreak/>
        <w:t xml:space="preserve">- </w:t>
      </w:r>
      <w:proofErr w:type="gramStart"/>
      <w:r w:rsidRPr="00CF2B0E">
        <w:rPr>
          <w:iCs/>
          <w:color w:val="000000"/>
        </w:rPr>
        <w:t>удовлетворение  индивидуальных</w:t>
      </w:r>
      <w:proofErr w:type="gramEnd"/>
      <w:r w:rsidRPr="00CF2B0E">
        <w:rPr>
          <w:iCs/>
          <w:color w:val="000000"/>
        </w:rPr>
        <w:t xml:space="preserve">  потребностей  обучающихся  в интеллектуальном,  художественно-  эстетическом,  нравственном  развитии,  а также в занятиях физической культурой и спортом; </w:t>
      </w:r>
    </w:p>
    <w:p w:rsidR="00C45039" w:rsidRPr="00CF2B0E" w:rsidRDefault="00C45039" w:rsidP="00563B0C">
      <w:pPr>
        <w:pStyle w:val="a3"/>
        <w:tabs>
          <w:tab w:val="left" w:pos="0"/>
        </w:tabs>
        <w:spacing w:before="0" w:beforeAutospacing="0" w:after="0" w:afterAutospacing="0" w:line="360" w:lineRule="auto"/>
        <w:jc w:val="both"/>
        <w:rPr>
          <w:iCs/>
          <w:color w:val="000000"/>
        </w:rPr>
      </w:pPr>
      <w:r w:rsidRPr="00CF2B0E">
        <w:rPr>
          <w:iCs/>
          <w:color w:val="000000"/>
        </w:rPr>
        <w:t xml:space="preserve"> -формирование культуры здорового и безопасного образа жизни, укрепление здоровья обучающихся;  </w:t>
      </w:r>
    </w:p>
    <w:p w:rsidR="00C45039" w:rsidRPr="00CF2B0E" w:rsidRDefault="00C45039" w:rsidP="00563B0C">
      <w:pPr>
        <w:pStyle w:val="a3"/>
        <w:tabs>
          <w:tab w:val="left" w:pos="0"/>
        </w:tabs>
        <w:spacing w:before="0" w:beforeAutospacing="0" w:after="0" w:afterAutospacing="0" w:line="360" w:lineRule="auto"/>
        <w:jc w:val="both"/>
        <w:rPr>
          <w:iCs/>
          <w:color w:val="000000"/>
        </w:rPr>
      </w:pPr>
      <w:r w:rsidRPr="00CF2B0E">
        <w:rPr>
          <w:iCs/>
          <w:color w:val="000000"/>
        </w:rPr>
        <w:t xml:space="preserve"> -обеспечение духо</w:t>
      </w:r>
      <w:r w:rsidR="0044325D" w:rsidRPr="00CF2B0E">
        <w:rPr>
          <w:iCs/>
          <w:color w:val="000000"/>
        </w:rPr>
        <w:t>вно – нравственного, гражданско–патриотического, военно–</w:t>
      </w:r>
      <w:r w:rsidRPr="00CF2B0E">
        <w:rPr>
          <w:iCs/>
          <w:color w:val="000000"/>
        </w:rPr>
        <w:t xml:space="preserve">патриотического, трудового воспитания обучающихся;  </w:t>
      </w:r>
    </w:p>
    <w:p w:rsidR="00C45039" w:rsidRPr="00CF2B0E" w:rsidRDefault="00C45039" w:rsidP="00563B0C">
      <w:pPr>
        <w:pStyle w:val="a3"/>
        <w:tabs>
          <w:tab w:val="left" w:pos="0"/>
        </w:tabs>
        <w:spacing w:before="0" w:beforeAutospacing="0" w:after="0" w:afterAutospacing="0" w:line="360" w:lineRule="auto"/>
        <w:jc w:val="both"/>
        <w:rPr>
          <w:iCs/>
          <w:color w:val="000000"/>
        </w:rPr>
      </w:pPr>
      <w:r w:rsidRPr="00CF2B0E">
        <w:rPr>
          <w:iCs/>
          <w:color w:val="000000"/>
        </w:rPr>
        <w:t xml:space="preserve"> - выявление,  развитие  и  поддержка  талантливых  обучающихся,  а  также  лиц, проявивших выделяющиеся способности; </w:t>
      </w:r>
    </w:p>
    <w:p w:rsidR="00C45039" w:rsidRPr="00CF2B0E" w:rsidRDefault="00C45039" w:rsidP="00563B0C">
      <w:pPr>
        <w:pStyle w:val="a3"/>
        <w:tabs>
          <w:tab w:val="left" w:pos="0"/>
        </w:tabs>
        <w:spacing w:before="0" w:beforeAutospacing="0" w:after="0" w:afterAutospacing="0" w:line="360" w:lineRule="auto"/>
        <w:jc w:val="both"/>
        <w:rPr>
          <w:iCs/>
          <w:color w:val="000000"/>
        </w:rPr>
      </w:pPr>
      <w:r w:rsidRPr="00CF2B0E">
        <w:rPr>
          <w:iCs/>
          <w:color w:val="000000"/>
        </w:rPr>
        <w:t xml:space="preserve"> - профессиональная ориентация обучающихся;    создание  и  обеспечение  необходимых  условий  для  личностного  развития, укрепление здоровья, профессионального самоопределения и творческого труда обучающихся;  </w:t>
      </w:r>
    </w:p>
    <w:p w:rsidR="00C45039" w:rsidRPr="00CF2B0E" w:rsidRDefault="00C45039" w:rsidP="00563B0C">
      <w:pPr>
        <w:pStyle w:val="a3"/>
        <w:tabs>
          <w:tab w:val="left" w:pos="0"/>
        </w:tabs>
        <w:spacing w:before="0" w:beforeAutospacing="0" w:after="0" w:afterAutospacing="0" w:line="360" w:lineRule="auto"/>
        <w:jc w:val="both"/>
        <w:rPr>
          <w:iCs/>
          <w:color w:val="000000"/>
        </w:rPr>
      </w:pPr>
      <w:r w:rsidRPr="00CF2B0E">
        <w:rPr>
          <w:iCs/>
          <w:color w:val="000000"/>
        </w:rPr>
        <w:t xml:space="preserve"> -подготовка спортивного резерва спортсменов высокого класса в соответствии с  федеральными  стандартами  спортивной  подготовки,  в  том  числе  из  числа обучающихся с ограниченными возможностями здоровья; </w:t>
      </w:r>
    </w:p>
    <w:p w:rsidR="00C45039" w:rsidRPr="00CF2B0E" w:rsidRDefault="00C45039" w:rsidP="00563B0C">
      <w:pPr>
        <w:pStyle w:val="a3"/>
        <w:tabs>
          <w:tab w:val="left" w:pos="0"/>
        </w:tabs>
        <w:spacing w:before="0" w:beforeAutospacing="0" w:after="0" w:afterAutospacing="0" w:line="360" w:lineRule="auto"/>
        <w:jc w:val="both"/>
        <w:rPr>
          <w:iCs/>
          <w:color w:val="000000"/>
        </w:rPr>
      </w:pPr>
      <w:r w:rsidRPr="00CF2B0E">
        <w:rPr>
          <w:iCs/>
          <w:color w:val="000000"/>
        </w:rPr>
        <w:t xml:space="preserve"> -реализация комплекса ГТО; </w:t>
      </w:r>
    </w:p>
    <w:p w:rsidR="00C45039" w:rsidRPr="00CF2B0E" w:rsidRDefault="00C45039" w:rsidP="00563B0C">
      <w:pPr>
        <w:pStyle w:val="a3"/>
        <w:tabs>
          <w:tab w:val="left" w:pos="0"/>
        </w:tabs>
        <w:spacing w:before="0" w:beforeAutospacing="0" w:after="0" w:afterAutospacing="0" w:line="360" w:lineRule="auto"/>
        <w:jc w:val="both"/>
        <w:rPr>
          <w:iCs/>
          <w:color w:val="000000"/>
        </w:rPr>
      </w:pPr>
      <w:r w:rsidRPr="00CF2B0E">
        <w:rPr>
          <w:iCs/>
          <w:color w:val="000000"/>
        </w:rPr>
        <w:t xml:space="preserve"> -социализация и адаптация обучающихся к жизни в обществе; </w:t>
      </w:r>
    </w:p>
    <w:p w:rsidR="00C45039" w:rsidRPr="00CF2B0E" w:rsidRDefault="00C45039" w:rsidP="00563B0C">
      <w:pPr>
        <w:pStyle w:val="a3"/>
        <w:tabs>
          <w:tab w:val="left" w:pos="0"/>
        </w:tabs>
        <w:spacing w:before="0" w:beforeAutospacing="0" w:after="0" w:afterAutospacing="0" w:line="360" w:lineRule="auto"/>
        <w:jc w:val="both"/>
        <w:rPr>
          <w:iCs/>
          <w:color w:val="000000"/>
        </w:rPr>
      </w:pPr>
      <w:r w:rsidRPr="00CF2B0E">
        <w:rPr>
          <w:iCs/>
          <w:color w:val="000000"/>
        </w:rPr>
        <w:t xml:space="preserve">-формирование общей культуры обучающихся; </w:t>
      </w:r>
    </w:p>
    <w:p w:rsidR="00C45039" w:rsidRPr="00CF2B0E" w:rsidRDefault="00C45039" w:rsidP="00563B0C">
      <w:pPr>
        <w:pStyle w:val="a3"/>
        <w:tabs>
          <w:tab w:val="left" w:pos="0"/>
        </w:tabs>
        <w:spacing w:before="0" w:beforeAutospacing="0" w:after="0" w:afterAutospacing="0" w:line="360" w:lineRule="auto"/>
        <w:jc w:val="both"/>
        <w:rPr>
          <w:iCs/>
          <w:color w:val="000000"/>
        </w:rPr>
      </w:pPr>
      <w:r w:rsidRPr="00CF2B0E">
        <w:rPr>
          <w:iCs/>
          <w:color w:val="000000"/>
        </w:rPr>
        <w:t xml:space="preserve"> -удовлетворение  иных  образовательных  потребностей  и  интересов обучающихся,  не  противоречащих  законодательству  Российской  Федерации, Республики  Татарстан,  осуществляемых  за  пределами  федеральных государственных образовательных стандартов и федеральных государственных требований;   </w:t>
      </w:r>
    </w:p>
    <w:p w:rsidR="00C45039" w:rsidRPr="00CF2B0E" w:rsidRDefault="00C45039" w:rsidP="00563B0C">
      <w:pPr>
        <w:pStyle w:val="a3"/>
        <w:tabs>
          <w:tab w:val="left" w:pos="0"/>
        </w:tabs>
        <w:spacing w:before="0" w:beforeAutospacing="0" w:after="0" w:afterAutospacing="0" w:line="360" w:lineRule="auto"/>
        <w:jc w:val="both"/>
        <w:rPr>
          <w:iCs/>
          <w:color w:val="000000"/>
        </w:rPr>
      </w:pPr>
      <w:r w:rsidRPr="00CF2B0E">
        <w:rPr>
          <w:iCs/>
          <w:color w:val="000000"/>
        </w:rPr>
        <w:t xml:space="preserve"> -реализация ФГОС.  </w:t>
      </w:r>
    </w:p>
    <w:p w:rsidR="0044325D" w:rsidRPr="00CF2B0E" w:rsidRDefault="001C02BD" w:rsidP="00CF2725">
      <w:pPr>
        <w:pStyle w:val="a3"/>
        <w:spacing w:before="0" w:beforeAutospacing="0" w:after="0" w:afterAutospacing="0" w:line="360" w:lineRule="auto"/>
        <w:ind w:left="284"/>
        <w:jc w:val="both"/>
        <w:rPr>
          <w:b/>
          <w:iCs/>
          <w:color w:val="000000"/>
        </w:rPr>
      </w:pPr>
      <w:r w:rsidRPr="00CF2B0E">
        <w:rPr>
          <w:b/>
          <w:iCs/>
          <w:color w:val="000000"/>
        </w:rPr>
        <w:t>1.3.</w:t>
      </w:r>
      <w:r w:rsidR="00B3682A" w:rsidRPr="00CF2B0E">
        <w:rPr>
          <w:b/>
          <w:iCs/>
          <w:color w:val="000000"/>
        </w:rPr>
        <w:t>Основными задачами дополнительного образования являются:</w:t>
      </w:r>
    </w:p>
    <w:p w:rsidR="00691111" w:rsidRPr="00CF2B0E" w:rsidRDefault="00563B0C" w:rsidP="00CF2725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   -</w:t>
      </w:r>
      <w:r w:rsidR="00691111" w:rsidRPr="00CF2B0E">
        <w:rPr>
          <w:color w:val="000000"/>
        </w:rPr>
        <w:t>обеспечение спортивно-оздоровительного, духовно-нравственного, художественного, социально-педагогического и общекультурного воспитания обучающихся;</w:t>
      </w:r>
    </w:p>
    <w:p w:rsidR="00691111" w:rsidRPr="00CF2B0E" w:rsidRDefault="00563B0C" w:rsidP="00CF2725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="00691111" w:rsidRPr="00CF2B0E">
        <w:rPr>
          <w:color w:val="000000"/>
        </w:rPr>
        <w:t>- выявление и развитие творческого потенциала одаренных детей;</w:t>
      </w:r>
    </w:p>
    <w:p w:rsidR="00563B0C" w:rsidRDefault="00563B0C" w:rsidP="00563B0C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="00691111" w:rsidRPr="00CF2B0E">
        <w:rPr>
          <w:color w:val="000000"/>
        </w:rPr>
        <w:t>- профессио</w:t>
      </w:r>
      <w:r>
        <w:rPr>
          <w:color w:val="000000"/>
        </w:rPr>
        <w:t>нальная ориентация обучающихся;</w:t>
      </w:r>
    </w:p>
    <w:p w:rsidR="00563B0C" w:rsidRDefault="00C7064C" w:rsidP="00563B0C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CF2B0E">
        <w:rPr>
          <w:color w:val="000000"/>
        </w:rPr>
        <w:t xml:space="preserve"> </w:t>
      </w:r>
      <w:r w:rsidR="00691111" w:rsidRPr="00CF2B0E">
        <w:rPr>
          <w:color w:val="000000"/>
        </w:rPr>
        <w:t>- создание и обеспечение необходимых условий для личностного развития, укрепления здоровья, профессионал</w:t>
      </w:r>
      <w:r w:rsidR="00563B0C">
        <w:rPr>
          <w:color w:val="000000"/>
        </w:rPr>
        <w:t>ьного самоопределения учащихся;</w:t>
      </w:r>
    </w:p>
    <w:p w:rsidR="00691111" w:rsidRPr="00CF2B0E" w:rsidRDefault="00C7064C" w:rsidP="00563B0C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CF2B0E">
        <w:rPr>
          <w:color w:val="000000"/>
        </w:rPr>
        <w:t xml:space="preserve">   </w:t>
      </w:r>
      <w:r w:rsidR="00691111" w:rsidRPr="00CF2B0E">
        <w:rPr>
          <w:color w:val="000000"/>
        </w:rPr>
        <w:t>- оздоровление и физическая подготовка обучающихся, привлечен</w:t>
      </w:r>
      <w:r w:rsidR="00460542" w:rsidRPr="00CF2B0E">
        <w:rPr>
          <w:color w:val="000000"/>
        </w:rPr>
        <w:t>ие их к участию в соревнованиях</w:t>
      </w:r>
      <w:r w:rsidR="00691111" w:rsidRPr="00CF2B0E">
        <w:rPr>
          <w:color w:val="000000"/>
        </w:rPr>
        <w:t>;</w:t>
      </w:r>
    </w:p>
    <w:p w:rsidR="00691111" w:rsidRPr="00CF2B0E" w:rsidRDefault="00C7064C" w:rsidP="00CF2725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CF2B0E">
        <w:rPr>
          <w:color w:val="000000"/>
        </w:rPr>
        <w:t xml:space="preserve">         </w:t>
      </w:r>
      <w:r w:rsidR="00691111" w:rsidRPr="00CF2B0E">
        <w:rPr>
          <w:color w:val="000000"/>
        </w:rPr>
        <w:t>- адаптация детей к жизни в обществе;</w:t>
      </w:r>
    </w:p>
    <w:p w:rsidR="00691111" w:rsidRPr="00CF2B0E" w:rsidRDefault="00C7064C" w:rsidP="00CF2725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CF2B0E">
        <w:rPr>
          <w:color w:val="000000"/>
        </w:rPr>
        <w:t xml:space="preserve">         </w:t>
      </w:r>
      <w:r w:rsidR="00691111" w:rsidRPr="00CF2B0E">
        <w:rPr>
          <w:color w:val="000000"/>
        </w:rPr>
        <w:t>- формирование общей культуры обучающихся;</w:t>
      </w:r>
    </w:p>
    <w:p w:rsidR="00691111" w:rsidRPr="00CF2B0E" w:rsidRDefault="00C7064C" w:rsidP="00CF2725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CF2B0E">
        <w:rPr>
          <w:color w:val="000000"/>
        </w:rPr>
        <w:t xml:space="preserve">         </w:t>
      </w:r>
      <w:r w:rsidR="00691111" w:rsidRPr="00CF2B0E">
        <w:rPr>
          <w:color w:val="000000"/>
        </w:rPr>
        <w:t>- организация содержательного досуга обучающихся;</w:t>
      </w:r>
    </w:p>
    <w:p w:rsidR="00691111" w:rsidRPr="00CF2B0E" w:rsidRDefault="00C7064C" w:rsidP="00CF2725">
      <w:pPr>
        <w:pStyle w:val="a3"/>
        <w:spacing w:before="0" w:beforeAutospacing="0" w:after="0" w:afterAutospacing="0" w:line="360" w:lineRule="auto"/>
        <w:ind w:left="284"/>
        <w:jc w:val="both"/>
        <w:rPr>
          <w:color w:val="000000"/>
        </w:rPr>
      </w:pPr>
      <w:r w:rsidRPr="00CF2B0E">
        <w:rPr>
          <w:color w:val="000000"/>
        </w:rPr>
        <w:t xml:space="preserve">     </w:t>
      </w:r>
      <w:r w:rsidR="00691111" w:rsidRPr="00CF2B0E">
        <w:rPr>
          <w:color w:val="000000"/>
        </w:rPr>
        <w:t>-удовлетворение потребности детей в художественным и интеллектуальном развитии, а также в занятиях спортом.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CF2B0E">
        <w:rPr>
          <w:color w:val="000000"/>
        </w:rPr>
        <w:t>Особенность данной программы</w:t>
      </w:r>
      <w:r w:rsidR="00C45039" w:rsidRPr="00CF2B0E">
        <w:rPr>
          <w:color w:val="000000"/>
        </w:rPr>
        <w:t>: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CF2B0E">
        <w:rPr>
          <w:color w:val="000000"/>
        </w:rPr>
        <w:t>- принцип вариативности,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CF2B0E">
        <w:rPr>
          <w:color w:val="000000"/>
        </w:rPr>
        <w:t>- принцип индивидуализации,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CF2B0E">
        <w:rPr>
          <w:color w:val="000000"/>
        </w:rPr>
        <w:t>- принцип творчества,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CF2B0E">
        <w:rPr>
          <w:color w:val="000000"/>
        </w:rPr>
        <w:t>- принцип разновозрастного единства,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CF2B0E">
        <w:rPr>
          <w:color w:val="000000"/>
        </w:rPr>
        <w:lastRenderedPageBreak/>
        <w:t>- принцип открытости системы.</w:t>
      </w:r>
    </w:p>
    <w:p w:rsidR="00691111" w:rsidRPr="00CF2B0E" w:rsidRDefault="00563B0C" w:rsidP="00CF2725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  </w:t>
      </w:r>
      <w:r w:rsidR="00691111" w:rsidRPr="00CF2B0E">
        <w:rPr>
          <w:color w:val="000000"/>
        </w:rPr>
        <w:t>Возраст детей, участвующих в реализации данной образовательной программе:</w:t>
      </w:r>
      <w:r w:rsidR="007F4980" w:rsidRPr="00CF2B0E">
        <w:rPr>
          <w:color w:val="000000"/>
        </w:rPr>
        <w:t xml:space="preserve"> </w:t>
      </w:r>
    </w:p>
    <w:p w:rsidR="007F4980" w:rsidRPr="00CF2B0E" w:rsidRDefault="007F4980" w:rsidP="00CF2725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CF2B0E">
        <w:rPr>
          <w:color w:val="000000"/>
        </w:rPr>
        <w:t>В дополнительные объединения принимаются обучающиеся 1-11 классов, не имеющие медицинских противопоказаний. Прием на обучение по программам дополнительного образования осуществляется на добровольной основе родителей (законных представителей) ребенка.</w:t>
      </w:r>
    </w:p>
    <w:p w:rsidR="00691111" w:rsidRPr="00CF2B0E" w:rsidRDefault="00691111" w:rsidP="00CF2725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CF2B0E">
        <w:rPr>
          <w:color w:val="000000"/>
        </w:rPr>
        <w:t>Сроки реализации образовательной программы:</w:t>
      </w:r>
      <w:r w:rsidR="00B607F1" w:rsidRPr="00CF2B0E">
        <w:rPr>
          <w:color w:val="000000"/>
        </w:rPr>
        <w:t xml:space="preserve"> </w:t>
      </w:r>
      <w:r w:rsidR="00EC2F6F">
        <w:rPr>
          <w:color w:val="000000"/>
        </w:rPr>
        <w:t>программа рассчитана на 2023-2024</w:t>
      </w:r>
      <w:r w:rsidRPr="00CF2B0E">
        <w:rPr>
          <w:color w:val="000000"/>
        </w:rPr>
        <w:t xml:space="preserve"> год образовательного процесса</w:t>
      </w:r>
      <w:r w:rsidR="00B607F1" w:rsidRPr="00CF2B0E">
        <w:rPr>
          <w:color w:val="000000"/>
        </w:rPr>
        <w:t>.</w:t>
      </w:r>
    </w:p>
    <w:p w:rsidR="00B607F1" w:rsidRPr="00CF2B0E" w:rsidRDefault="001C02BD" w:rsidP="00CF2725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CF2B0E">
        <w:rPr>
          <w:b/>
          <w:color w:val="000000"/>
        </w:rPr>
        <w:t>1.4.</w:t>
      </w:r>
      <w:r w:rsidR="00B607F1" w:rsidRPr="00CF2B0E">
        <w:rPr>
          <w:b/>
          <w:color w:val="000000"/>
        </w:rPr>
        <w:t>Функции дополнительного образования:</w:t>
      </w:r>
    </w:p>
    <w:p w:rsidR="00B607F1" w:rsidRPr="00CF2B0E" w:rsidRDefault="00B607F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>•</w:t>
      </w:r>
      <w:r w:rsidRPr="00CF2B0E">
        <w:rPr>
          <w:color w:val="000000"/>
        </w:rPr>
        <w:tab/>
        <w:t>образовательная – обучение ребенка по дополнительным образовательным программам, получение им новых знаний;</w:t>
      </w:r>
    </w:p>
    <w:p w:rsidR="00B607F1" w:rsidRPr="00CF2B0E" w:rsidRDefault="00B607F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>•</w:t>
      </w:r>
      <w:r w:rsidRPr="00CF2B0E">
        <w:rPr>
          <w:color w:val="000000"/>
        </w:rPr>
        <w:tab/>
        <w:t>воспитательная – обогащение культурного слоя общеобразовательного учреждения,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B607F1" w:rsidRPr="00CF2B0E" w:rsidRDefault="00B607F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>•</w:t>
      </w:r>
      <w:r w:rsidRPr="00CF2B0E">
        <w:rPr>
          <w:color w:val="000000"/>
        </w:rPr>
        <w:tab/>
        <w:t>информационная – передача педагогом ребенку максимального объема информации (из которого последний берет столько, сколько хочет и может усвоить);</w:t>
      </w:r>
    </w:p>
    <w:p w:rsidR="00B607F1" w:rsidRPr="00CF2B0E" w:rsidRDefault="00B607F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>•</w:t>
      </w:r>
      <w:r w:rsidRPr="00CF2B0E">
        <w:rPr>
          <w:color w:val="000000"/>
        </w:rPr>
        <w:tab/>
        <w:t>коммуникативная – это расширение возможностей, круга делового и дружеского общения ребенка со сверстниками и взрослыми в свободное время;</w:t>
      </w:r>
    </w:p>
    <w:p w:rsidR="00B607F1" w:rsidRPr="00CF2B0E" w:rsidRDefault="00B607F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>•</w:t>
      </w:r>
      <w:r w:rsidRPr="00CF2B0E">
        <w:rPr>
          <w:color w:val="000000"/>
        </w:rPr>
        <w:tab/>
        <w:t>рекреационная – организация содержательного досуга как сферы восстановления психофизических сил ребенка;</w:t>
      </w:r>
    </w:p>
    <w:p w:rsidR="00B607F1" w:rsidRPr="00CF2B0E" w:rsidRDefault="00B607F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>•</w:t>
      </w:r>
      <w:r w:rsidRPr="00CF2B0E">
        <w:rPr>
          <w:color w:val="000000"/>
        </w:rPr>
        <w:tab/>
        <w:t>профориентационная - формирование устойчивого интереса к социально значимым видам деятельности, содействие определения жизненных планов ребенка, включая предпрофессиальную ориентацию;</w:t>
      </w:r>
    </w:p>
    <w:p w:rsidR="00B607F1" w:rsidRPr="00CF2B0E" w:rsidRDefault="00B607F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>•</w:t>
      </w:r>
      <w:r w:rsidRPr="00CF2B0E">
        <w:rPr>
          <w:color w:val="000000"/>
        </w:rPr>
        <w:tab/>
        <w:t>интеграционная – создание единого образовательного пространства школы;</w:t>
      </w:r>
    </w:p>
    <w:p w:rsidR="00B607F1" w:rsidRPr="00CF2B0E" w:rsidRDefault="00B607F1" w:rsidP="00CF2725">
      <w:pPr>
        <w:pStyle w:val="a3"/>
        <w:spacing w:before="0" w:beforeAutospacing="0" w:after="0" w:afterAutospacing="0" w:line="360" w:lineRule="auto"/>
        <w:ind w:left="284" w:firstLine="567"/>
        <w:jc w:val="both"/>
        <w:rPr>
          <w:color w:val="000000"/>
        </w:rPr>
      </w:pPr>
      <w:r w:rsidRPr="00CF2B0E">
        <w:rPr>
          <w:color w:val="000000"/>
        </w:rPr>
        <w:t>•</w:t>
      </w:r>
      <w:r w:rsidRPr="00CF2B0E">
        <w:rPr>
          <w:color w:val="000000"/>
        </w:rPr>
        <w:tab/>
        <w:t>компенсаторная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</w:t>
      </w:r>
    </w:p>
    <w:p w:rsidR="00B607F1" w:rsidRPr="00CF2B0E" w:rsidRDefault="00B607F1" w:rsidP="00CF2725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CF2B0E">
        <w:rPr>
          <w:color w:val="000000"/>
        </w:rPr>
        <w:t>•</w:t>
      </w:r>
      <w:r w:rsidRPr="00CF2B0E">
        <w:rPr>
          <w:color w:val="000000"/>
        </w:rPr>
        <w:tab/>
        <w:t>социализации – освоение ребенком социального опыта, приобретение им навыков воспроизводства социальных связей и личностных качеств, необходимых для жизни;</w:t>
      </w:r>
    </w:p>
    <w:p w:rsidR="00DA1B8E" w:rsidRPr="00CF2B0E" w:rsidRDefault="00B607F1" w:rsidP="00CF2725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CF2B0E">
        <w:rPr>
          <w:color w:val="000000"/>
        </w:rPr>
        <w:t>•</w:t>
      </w:r>
      <w:r w:rsidRPr="00CF2B0E">
        <w:rPr>
          <w:color w:val="000000"/>
        </w:rPr>
        <w:tab/>
        <w:t>самореализации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774D02" w:rsidRPr="00CF2B0E" w:rsidRDefault="00691111" w:rsidP="00CF2725">
      <w:pPr>
        <w:pStyle w:val="a3"/>
        <w:spacing w:before="0" w:beforeAutospacing="0" w:after="0" w:afterAutospacing="0" w:line="360" w:lineRule="auto"/>
        <w:jc w:val="both"/>
      </w:pPr>
      <w:r w:rsidRPr="00CF2B0E">
        <w:t>Количество часов на групповые и индивидуальные занятия, определяются педагогом в зависимости от нагрузки и в соответствии с утвержденными образовательными программами. Продолжительность занятий для учащихся возрастом от 6 лет и выше 45 минут, п</w:t>
      </w:r>
      <w:r w:rsidR="00E854B9" w:rsidRPr="00CF2B0E">
        <w:t>ерерыв между занятиями 10 минут</w:t>
      </w:r>
    </w:p>
    <w:p w:rsidR="00E854B9" w:rsidRPr="00CF2B0E" w:rsidRDefault="001C02BD" w:rsidP="00CF2725">
      <w:pPr>
        <w:pStyle w:val="a3"/>
        <w:spacing w:before="0" w:beforeAutospacing="0" w:after="0" w:afterAutospacing="0" w:line="360" w:lineRule="auto"/>
        <w:jc w:val="both"/>
      </w:pPr>
      <w:r w:rsidRPr="00CF2B0E">
        <w:rPr>
          <w:b/>
        </w:rPr>
        <w:t>1.5.</w:t>
      </w:r>
      <w:r w:rsidR="00691111" w:rsidRPr="00CF2B0E">
        <w:rPr>
          <w:b/>
        </w:rPr>
        <w:t>Формы проведения итогов реализации дополнительной образовательной программы:</w:t>
      </w:r>
      <w:r w:rsidR="00971C9A" w:rsidRPr="00CF2B0E">
        <w:t xml:space="preserve"> </w:t>
      </w:r>
      <w:r w:rsidR="00691111" w:rsidRPr="00CF2B0E">
        <w:t xml:space="preserve">концерт, конкурс, фестивали, соревнования, выставки, </w:t>
      </w:r>
      <w:r w:rsidR="00FC51FD" w:rsidRPr="00CF2B0E">
        <w:t>трени</w:t>
      </w:r>
      <w:r w:rsidR="00E854B9" w:rsidRPr="00CF2B0E">
        <w:t xml:space="preserve">нги, смотры-конкурсы, </w:t>
      </w:r>
      <w:proofErr w:type="spellStart"/>
      <w:r w:rsidR="00E854B9" w:rsidRPr="00CF2B0E">
        <w:t>квесты</w:t>
      </w:r>
      <w:proofErr w:type="spellEnd"/>
      <w:r w:rsidR="00E854B9" w:rsidRPr="00CF2B0E">
        <w:t>.</w:t>
      </w:r>
    </w:p>
    <w:p w:rsidR="004D0974" w:rsidRPr="00CF2B0E" w:rsidRDefault="004D0974" w:rsidP="00CF27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B0E">
        <w:rPr>
          <w:rFonts w:ascii="Times New Roman" w:hAnsi="Times New Roman" w:cs="Times New Roman"/>
          <w:b/>
          <w:sz w:val="24"/>
          <w:szCs w:val="24"/>
        </w:rPr>
        <w:t>1.6.Формы и режимы занятий</w:t>
      </w:r>
    </w:p>
    <w:p w:rsidR="004D0974" w:rsidRPr="00CF2B0E" w:rsidRDefault="004D0974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lastRenderedPageBreak/>
        <w:t>Занятия  учащихся  в  объединениях  дополнительного  образования проводятся  с  понедельника  по  субботу.  Между  занятиями  в общеобразовательном    учреждении  и  посещением  объединений дополнительного  образования  имеется  одночасовой  перерыв. Продолжительность занятий в учебные дни не превышает 1,5 часа, после 45-минутного  занятия  устанавливается  перерыв  15  мин.  для  отдыха  и проветривания помещений. Распределение часов в объединениях по интересам расписано в учебном плане. Во время подготовки общешкольных и городских мероприятий работа объединений  дополнительного  образования  осуществляется  по  особому графику с переменным составом учащихся. В период каникул работа  объединений по интересам организуется по отдельному расписанию. Дополнительные  образовательные  программы  кружков  и  секций утверждены на заседании педагогического совета МБОУ «</w:t>
      </w:r>
      <w:r w:rsidR="00460542" w:rsidRPr="00CF2B0E">
        <w:rPr>
          <w:rFonts w:ascii="Times New Roman" w:hAnsi="Times New Roman" w:cs="Times New Roman"/>
          <w:sz w:val="24"/>
          <w:szCs w:val="24"/>
        </w:rPr>
        <w:t>Чулпановская</w:t>
      </w:r>
      <w:r w:rsidRPr="00CF2B0E">
        <w:rPr>
          <w:rFonts w:ascii="Times New Roman" w:hAnsi="Times New Roman" w:cs="Times New Roman"/>
          <w:sz w:val="24"/>
          <w:szCs w:val="24"/>
        </w:rPr>
        <w:t xml:space="preserve"> СОШ».  Распределение  часов  по  кружкам  и  секциям  расписано  в учебном плане.</w:t>
      </w:r>
    </w:p>
    <w:p w:rsidR="004D0974" w:rsidRPr="00CF2B0E" w:rsidRDefault="004D0974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Занятия  в  объединениях  дополнительного  образования  проводятся  в форме  лекций,  практических  работ,  семинаров,  конференций,  игр, соревнований,  экскурсий,  походов  в  театр,  прогулок,  индивидуальных консультаций  или  бесед.  В  каникулярный  период  учебный  процесс  в объединениях  по  интересам  продолжается  в  форме  проведения  поездок, экскурсий, посещения выставок, концертов и спортивных соревнований.</w:t>
      </w:r>
    </w:p>
    <w:p w:rsidR="001C05E0" w:rsidRPr="00CF2B0E" w:rsidRDefault="001C05E0" w:rsidP="00CF27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039" w:rsidRPr="00CF2B0E" w:rsidRDefault="001C02BD" w:rsidP="00CF27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B0E">
        <w:rPr>
          <w:rFonts w:ascii="Times New Roman" w:hAnsi="Times New Roman" w:cs="Times New Roman"/>
          <w:b/>
          <w:sz w:val="24"/>
          <w:szCs w:val="24"/>
        </w:rPr>
        <w:t>2.</w:t>
      </w:r>
      <w:r w:rsidR="0044325D" w:rsidRPr="00CF2B0E">
        <w:rPr>
          <w:rFonts w:ascii="Times New Roman" w:hAnsi="Times New Roman" w:cs="Times New Roman"/>
          <w:b/>
          <w:sz w:val="24"/>
          <w:szCs w:val="24"/>
        </w:rPr>
        <w:t>Содержание программы дополнительного образования</w:t>
      </w:r>
    </w:p>
    <w:p w:rsidR="00C45039" w:rsidRPr="00CF2B0E" w:rsidRDefault="00C45039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В  школе  планируется  реализация    рабо</w:t>
      </w:r>
      <w:r w:rsidR="000744F5" w:rsidRPr="00CF2B0E">
        <w:rPr>
          <w:rFonts w:ascii="Times New Roman" w:hAnsi="Times New Roman" w:cs="Times New Roman"/>
          <w:sz w:val="24"/>
          <w:szCs w:val="24"/>
        </w:rPr>
        <w:t xml:space="preserve">ты  по  следующим  направлениям </w:t>
      </w:r>
      <w:r w:rsidRPr="00CF2B0E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образования:  </w:t>
      </w:r>
    </w:p>
    <w:p w:rsidR="00123EB2" w:rsidRPr="00CF2B0E" w:rsidRDefault="00123EB2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  -художественное;</w:t>
      </w:r>
    </w:p>
    <w:p w:rsidR="00DF60DC" w:rsidRPr="00CF2B0E" w:rsidRDefault="00DF60DC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-естественнонаучное</w:t>
      </w:r>
      <w:r w:rsidR="00123EB2" w:rsidRPr="00CF2B0E">
        <w:rPr>
          <w:rFonts w:ascii="Times New Roman" w:hAnsi="Times New Roman" w:cs="Times New Roman"/>
          <w:sz w:val="24"/>
          <w:szCs w:val="24"/>
        </w:rPr>
        <w:t>;</w:t>
      </w:r>
    </w:p>
    <w:p w:rsidR="00DF60DC" w:rsidRPr="00CF2B0E" w:rsidRDefault="00DF60DC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-социально-педагогическое</w:t>
      </w:r>
      <w:r w:rsidR="00123EB2" w:rsidRPr="00CF2B0E">
        <w:rPr>
          <w:rFonts w:ascii="Times New Roman" w:hAnsi="Times New Roman" w:cs="Times New Roman"/>
          <w:sz w:val="24"/>
          <w:szCs w:val="24"/>
        </w:rPr>
        <w:t>;</w:t>
      </w:r>
    </w:p>
    <w:p w:rsidR="00123EB2" w:rsidRDefault="00180E05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-физкультурно-спортивное;</w:t>
      </w:r>
    </w:p>
    <w:p w:rsidR="00180E05" w:rsidRPr="00CF2B0E" w:rsidRDefault="00D46774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техническая ;</w:t>
      </w:r>
      <w:proofErr w:type="gramEnd"/>
    </w:p>
    <w:p w:rsidR="00123EB2" w:rsidRPr="00CF2B0E" w:rsidRDefault="00123EB2" w:rsidP="00CF2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2B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Художественная направленность.</w:t>
      </w:r>
    </w:p>
    <w:p w:rsidR="00123EB2" w:rsidRPr="00CF2B0E" w:rsidRDefault="00123EB2" w:rsidP="00CF2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Цель предполагаемых программ данного направления состоит в том, чтобы дать возможность детям проявить себя, творчески раскрыться в области различных видов искусств (изобразительное искусство, музыка, хореография, театр, декоративно-прикладное творчество).</w:t>
      </w:r>
    </w:p>
    <w:p w:rsidR="00123EB2" w:rsidRPr="00CF2B0E" w:rsidRDefault="00123EB2" w:rsidP="00CF2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Задачи:</w:t>
      </w:r>
    </w:p>
    <w:p w:rsidR="00123EB2" w:rsidRPr="00CF2B0E" w:rsidRDefault="00123EB2" w:rsidP="00CF2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 развивать природные задатки и способности, помогающие достижению успеха в том или ином виде искусства;</w:t>
      </w:r>
    </w:p>
    <w:p w:rsidR="00123EB2" w:rsidRPr="00CF2B0E" w:rsidRDefault="00123EB2" w:rsidP="00CF2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 научить приёмам исполнительского мастерства;</w:t>
      </w:r>
    </w:p>
    <w:p w:rsidR="00123EB2" w:rsidRPr="00CF2B0E" w:rsidRDefault="00123EB2" w:rsidP="00CF2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 научить слушать, видеть, понимать и анализировать произведения искусства;</w:t>
      </w:r>
    </w:p>
    <w:p w:rsidR="00123EB2" w:rsidRPr="00CF2B0E" w:rsidRDefault="00123EB2" w:rsidP="00CF2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 научить правильно использовать термины, формировать определения понятий, используемых в опыте мастеров искусства.</w:t>
      </w:r>
    </w:p>
    <w:p w:rsidR="00123EB2" w:rsidRPr="00CF2B0E" w:rsidRDefault="00123EB2" w:rsidP="00CF2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2B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Естественнонаучная направленность.</w:t>
      </w:r>
    </w:p>
    <w:p w:rsidR="00123EB2" w:rsidRPr="00CF2B0E" w:rsidRDefault="00123EB2" w:rsidP="00CF2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Сфера дополнительного образования детей, в рамках которой создаются условия для углубленного изучения учебных предметов образовательной области "естествознание". Предлагаются дополнительные образовательные программы, охватывающие</w:t>
      </w:r>
    </w:p>
    <w:p w:rsidR="00123EB2" w:rsidRPr="00CF2B0E" w:rsidRDefault="00123EB2" w:rsidP="00CF2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lastRenderedPageBreak/>
        <w:t>естественнонаучные дисциплины, интегрированные с учебными предметами общеобразовательной школы, создаются условия для разнообразной индивидуальной, практической, экспериментальной, проектной и исследовательской деятельности в области</w:t>
      </w:r>
    </w:p>
    <w:p w:rsidR="00123EB2" w:rsidRPr="00CF2B0E" w:rsidRDefault="00123EB2" w:rsidP="00CF2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естественнонаучных дисциплин.</w:t>
      </w:r>
    </w:p>
    <w:p w:rsidR="00123EB2" w:rsidRPr="00CF2B0E" w:rsidRDefault="00123EB2" w:rsidP="00CF2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2B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Социально-педагогическая направленность.</w:t>
      </w:r>
    </w:p>
    <w:p w:rsidR="00123EB2" w:rsidRPr="00CF2B0E" w:rsidRDefault="00123EB2" w:rsidP="00CF2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Основная цель социально-педагогического направления – формирование у подростков приемов и навыков, обеспечивающих эффективную социальную адаптацию. Социально-педагогическая направленность способствует реализации личности в различных социальных кругах,</w:t>
      </w:r>
    </w:p>
    <w:p w:rsidR="00123EB2" w:rsidRPr="00CF2B0E" w:rsidRDefault="00123EB2" w:rsidP="00CF2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социализации ребёнка в образовательном пространстве, адаптации личности в детском социуме. Приоритетными задачами социально-педагогического направления являются:</w:t>
      </w:r>
    </w:p>
    <w:p w:rsidR="00123EB2" w:rsidRPr="00CF2B0E" w:rsidRDefault="00123EB2" w:rsidP="00CF2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 социальное и профессиональное самоопределение учащихся,</w:t>
      </w:r>
    </w:p>
    <w:p w:rsidR="00123EB2" w:rsidRPr="00CF2B0E" w:rsidRDefault="00123EB2" w:rsidP="00CF2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 формирование гражданского самосознания,</w:t>
      </w:r>
    </w:p>
    <w:p w:rsidR="00123EB2" w:rsidRPr="00CF2B0E" w:rsidRDefault="00123EB2" w:rsidP="00CF2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 формирование здоровых установок и навыков, снижающих вероятность приобщения школьников к употреблению табака, алкоголя и</w:t>
      </w:r>
    </w:p>
    <w:p w:rsidR="00123EB2" w:rsidRPr="00CF2B0E" w:rsidRDefault="00123EB2" w:rsidP="00CF2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других ПАВ,</w:t>
      </w:r>
    </w:p>
    <w:p w:rsidR="00123EB2" w:rsidRPr="00CF2B0E" w:rsidRDefault="00123EB2" w:rsidP="00CF2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 развитие мотивации личности к познанию и творчеству.</w:t>
      </w:r>
    </w:p>
    <w:p w:rsidR="00123EB2" w:rsidRPr="00CF2B0E" w:rsidRDefault="00123EB2" w:rsidP="00CF2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Программы социально-педагогической направленности обеспечивают общественное развитие человека во взаимодействии и общении с другими людьми, социально-культурной средой, осуществляют формирование у детей положительного социального опыта, освоение</w:t>
      </w:r>
    </w:p>
    <w:p w:rsidR="00123EB2" w:rsidRPr="00CF2B0E" w:rsidRDefault="00123EB2" w:rsidP="00CF27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социальных ролей, учат успешно общаться с детьми разными по возрасту и уровню развития.</w:t>
      </w:r>
    </w:p>
    <w:p w:rsidR="001C5D33" w:rsidRPr="00CF2B0E" w:rsidRDefault="001C5D33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2B0E">
        <w:rPr>
          <w:rFonts w:ascii="Times New Roman" w:hAnsi="Times New Roman" w:cs="Times New Roman"/>
          <w:b/>
          <w:i/>
          <w:sz w:val="24"/>
          <w:szCs w:val="24"/>
        </w:rPr>
        <w:t xml:space="preserve">Физкультурно-спортивная направленность </w:t>
      </w:r>
    </w:p>
    <w:p w:rsidR="003161F0" w:rsidRPr="00CF2B0E" w:rsidRDefault="00C45039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  Целесообразность  секций  физкультурно-спортивной  направленности продиктована  снижением  двигательной  активности  школьников,  которая сказывается  на  состоянии  здоровья,  физическом  развитии  и  физической подготовленности  детей.  Данные  программы  призваны  сформировать  у учащихся устойчивые мотивы и потребности в бережном отношении к своему здоровью, целостном развитии физических и психических качеств, творческом использовании  средств  физической  культуры  в  организации  здорового  образа жизни. Мир игр и спорта охватывает и увлекает детей.  </w:t>
      </w:r>
    </w:p>
    <w:p w:rsidR="000B393E" w:rsidRDefault="00C45039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Вся  система  работы  дополнительного  образования  в  МБОУ «</w:t>
      </w:r>
      <w:r w:rsidR="00460542" w:rsidRPr="00CF2B0E">
        <w:rPr>
          <w:rFonts w:ascii="Times New Roman" w:hAnsi="Times New Roman" w:cs="Times New Roman"/>
          <w:sz w:val="24"/>
          <w:szCs w:val="24"/>
        </w:rPr>
        <w:t>Чулпановская</w:t>
      </w:r>
      <w:r w:rsidRPr="00CF2B0E">
        <w:rPr>
          <w:rFonts w:ascii="Times New Roman" w:hAnsi="Times New Roman" w:cs="Times New Roman"/>
          <w:sz w:val="24"/>
          <w:szCs w:val="24"/>
        </w:rPr>
        <w:t xml:space="preserve"> СОШ»  НМР  РТ  направлена  на  формирование  у обучающихся способностей, интересов и умений, необходимых для успешного функционирования  в  обществе,  в  раскрытии  их  индивидуально-творческого потенциала,  в  формировании  позитивного  отношения  к  себе  и  к  окружающей действительности.  Каждая  из  программ  –  это  документ,  отражающий  педагогическую концепцию  в  соответствии  с  заявленными  целями  </w:t>
      </w:r>
      <w:r w:rsidR="00DA1B8E" w:rsidRPr="00CF2B0E">
        <w:rPr>
          <w:rFonts w:ascii="Times New Roman" w:hAnsi="Times New Roman" w:cs="Times New Roman"/>
          <w:sz w:val="24"/>
          <w:szCs w:val="24"/>
        </w:rPr>
        <w:t>д</w:t>
      </w:r>
      <w:r w:rsidRPr="00CF2B0E">
        <w:rPr>
          <w:rFonts w:ascii="Times New Roman" w:hAnsi="Times New Roman" w:cs="Times New Roman"/>
          <w:sz w:val="24"/>
          <w:szCs w:val="24"/>
        </w:rPr>
        <w:t xml:space="preserve">еятельности,  с  учётом условий,  методов  и  технологий  достижения  целей,  а  также  предполагаемого результата. Программа раскрывает структуру организации, последовательность осуществления,  информационное,  технологическое  и  ресурсное  обеспечение образовательного  процесса,  является  индивидуальным  образовательным маршрутом  личности,  содержащим  возможности  выхода  на  определенный уровень образованности и решению задач приоритетного направления школы. Образовательные программы дополнительного образования предназначены </w:t>
      </w:r>
      <w:r w:rsidRPr="00CF2B0E">
        <w:rPr>
          <w:rFonts w:ascii="Times New Roman" w:hAnsi="Times New Roman" w:cs="Times New Roman"/>
          <w:sz w:val="24"/>
          <w:szCs w:val="24"/>
        </w:rPr>
        <w:lastRenderedPageBreak/>
        <w:t xml:space="preserve">для работы  с  детьми  от  6  до  18  лет  и  направлены  на  формирование  культуры творческой  личности.  </w:t>
      </w:r>
      <w:proofErr w:type="gramStart"/>
      <w:r w:rsidRPr="00CF2B0E">
        <w:rPr>
          <w:rFonts w:ascii="Times New Roman" w:hAnsi="Times New Roman" w:cs="Times New Roman"/>
          <w:sz w:val="24"/>
          <w:szCs w:val="24"/>
        </w:rPr>
        <w:t>Программы  отличаются</w:t>
      </w:r>
      <w:proofErr w:type="gramEnd"/>
      <w:r w:rsidRPr="00CF2B0E">
        <w:rPr>
          <w:rFonts w:ascii="Times New Roman" w:hAnsi="Times New Roman" w:cs="Times New Roman"/>
          <w:sz w:val="24"/>
          <w:szCs w:val="24"/>
        </w:rPr>
        <w:t xml:space="preserve">  большим  разнообразием  тем  и оригинальным подходом к их раскрытию</w:t>
      </w:r>
      <w:r w:rsidR="00DA1B8E" w:rsidRPr="00CF2B0E">
        <w:rPr>
          <w:rFonts w:ascii="Times New Roman" w:hAnsi="Times New Roman" w:cs="Times New Roman"/>
          <w:sz w:val="24"/>
          <w:szCs w:val="24"/>
        </w:rPr>
        <w:t>.</w:t>
      </w:r>
    </w:p>
    <w:p w:rsidR="00180E05" w:rsidRDefault="00180E05" w:rsidP="00DE7E4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E7E4B" w:rsidRDefault="00DE7E4B" w:rsidP="00DE7E4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Военно-патриотическая</w:t>
      </w:r>
      <w:r w:rsidRPr="00CF2B0E">
        <w:rPr>
          <w:rFonts w:ascii="Times New Roman" w:hAnsi="Times New Roman" w:cs="Times New Roman"/>
          <w:b/>
          <w:i/>
          <w:sz w:val="24"/>
          <w:szCs w:val="24"/>
        </w:rPr>
        <w:t xml:space="preserve"> направленность </w:t>
      </w:r>
    </w:p>
    <w:p w:rsidR="00DE7E4B" w:rsidRPr="00DE7E4B" w:rsidRDefault="00DE7E4B" w:rsidP="00180E0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7E4B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DE7E4B">
        <w:rPr>
          <w:rStyle w:val="c14"/>
          <w:rFonts w:ascii="Times New Roman" w:hAnsi="Times New Roman" w:cs="Times New Roman"/>
          <w:color w:val="000000"/>
          <w:sz w:val="24"/>
          <w:szCs w:val="24"/>
        </w:rPr>
        <w:t>Программа ориентирована на формирование и развитие у подрастающего поколения духовности, нравственности, патриотизма, заинтересованного отношения к отечественной истории и культуре, готовности отдать силы, талант и энергию на благо общества и государства.</w:t>
      </w:r>
    </w:p>
    <w:p w:rsidR="00DE7E4B" w:rsidRPr="00DE7E4B" w:rsidRDefault="00DE7E4B" w:rsidP="00180E05">
      <w:pPr>
        <w:spacing w:after="0" w:line="360" w:lineRule="auto"/>
      </w:pPr>
      <w:r w:rsidRPr="00DE7E4B">
        <w:rPr>
          <w:rStyle w:val="c14"/>
          <w:rFonts w:ascii="Times New Roman" w:hAnsi="Times New Roman" w:cs="Times New Roman"/>
          <w:color w:val="000000"/>
          <w:sz w:val="24"/>
          <w:szCs w:val="24"/>
        </w:rPr>
        <w:t>Эффективность обучения и воспитания достигается с использованием в программе различных форм, включающих теоретические и практические занятия, тематические игры, конкурсы и викторины, а также экскурсии, проектно-исследовательскую деятельность.</w:t>
      </w:r>
    </w:p>
    <w:p w:rsidR="00DE7E4B" w:rsidRPr="00DE7E4B" w:rsidRDefault="00DE7E4B" w:rsidP="00DE7E4B">
      <w:pPr>
        <w:rPr>
          <w:rFonts w:ascii="Times New Roman" w:hAnsi="Times New Roman" w:cs="Times New Roman"/>
        </w:rPr>
      </w:pPr>
    </w:p>
    <w:p w:rsidR="0035060F" w:rsidRPr="00CF2B0E" w:rsidRDefault="000744F5" w:rsidP="00CF27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B0E">
        <w:rPr>
          <w:rFonts w:ascii="Times New Roman" w:hAnsi="Times New Roman" w:cs="Times New Roman"/>
          <w:b/>
          <w:sz w:val="24"/>
          <w:szCs w:val="24"/>
        </w:rPr>
        <w:t>3</w:t>
      </w:r>
      <w:r w:rsidR="004D0974" w:rsidRPr="00CF2B0E">
        <w:rPr>
          <w:rFonts w:ascii="Times New Roman" w:hAnsi="Times New Roman" w:cs="Times New Roman"/>
          <w:b/>
          <w:sz w:val="24"/>
          <w:szCs w:val="24"/>
        </w:rPr>
        <w:t>.</w:t>
      </w:r>
      <w:r w:rsidR="0035060F" w:rsidRPr="00CF2B0E">
        <w:rPr>
          <w:rFonts w:ascii="Times New Roman" w:hAnsi="Times New Roman" w:cs="Times New Roman"/>
          <w:b/>
          <w:sz w:val="24"/>
          <w:szCs w:val="24"/>
        </w:rPr>
        <w:t>Планируемые результаты и способы их проверки</w:t>
      </w:r>
    </w:p>
    <w:p w:rsidR="00677660" w:rsidRPr="00CF2B0E" w:rsidRDefault="00677660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В  результате  реализации  программы  дополнительного  образования  мы ожидаем следующие результаты: </w:t>
      </w:r>
    </w:p>
    <w:p w:rsidR="00677660" w:rsidRPr="00CF2B0E" w:rsidRDefault="0035060F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677660" w:rsidRPr="00CF2B0E">
        <w:rPr>
          <w:rFonts w:ascii="Times New Roman" w:hAnsi="Times New Roman" w:cs="Times New Roman"/>
          <w:sz w:val="24"/>
          <w:szCs w:val="24"/>
        </w:rPr>
        <w:t xml:space="preserve">  создание  в  школе  единой  системы  дополнительного  образования,  которая будет способствовать свободному развитию личности каждого ученика;  </w:t>
      </w:r>
    </w:p>
    <w:p w:rsidR="00893A09" w:rsidRPr="00CF2B0E" w:rsidRDefault="00893A09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-  создание  условий  для  привлечения  родителей  к  организации  и  проведению занятий в объединениях по интересам;  </w:t>
      </w:r>
    </w:p>
    <w:p w:rsidR="00677660" w:rsidRPr="00CF2B0E" w:rsidRDefault="0035060F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677660" w:rsidRPr="00CF2B0E">
        <w:rPr>
          <w:rFonts w:ascii="Times New Roman" w:hAnsi="Times New Roman" w:cs="Times New Roman"/>
          <w:sz w:val="24"/>
          <w:szCs w:val="24"/>
        </w:rPr>
        <w:t xml:space="preserve">  расширение  различных  видов  деятельности  в  системе  дополнительного образования  детей  для  наиболее  полного  удовлетворения  интересов  и потребностей, учащихся в объединениях по интересам;  </w:t>
      </w:r>
    </w:p>
    <w:p w:rsidR="00677660" w:rsidRPr="00CF2B0E" w:rsidRDefault="0035060F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677660" w:rsidRPr="00CF2B0E">
        <w:rPr>
          <w:rFonts w:ascii="Times New Roman" w:hAnsi="Times New Roman" w:cs="Times New Roman"/>
          <w:sz w:val="24"/>
          <w:szCs w:val="24"/>
        </w:rPr>
        <w:t xml:space="preserve">  увеличение  числа  учащихся,  достигающих  высоких  результатов  в определенных видах деятельности;  </w:t>
      </w:r>
    </w:p>
    <w:p w:rsidR="00677660" w:rsidRPr="00CF2B0E" w:rsidRDefault="0035060F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677660" w:rsidRPr="00CF2B0E">
        <w:rPr>
          <w:rFonts w:ascii="Times New Roman" w:hAnsi="Times New Roman" w:cs="Times New Roman"/>
          <w:sz w:val="24"/>
          <w:szCs w:val="24"/>
        </w:rPr>
        <w:t xml:space="preserve">  целенаправленная  организация  свободного  времени  большинства  учащихся школы;  </w:t>
      </w:r>
    </w:p>
    <w:p w:rsidR="00677660" w:rsidRPr="00CF2B0E" w:rsidRDefault="0035060F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677660" w:rsidRPr="00CF2B0E">
        <w:rPr>
          <w:rFonts w:ascii="Times New Roman" w:hAnsi="Times New Roman" w:cs="Times New Roman"/>
          <w:sz w:val="24"/>
          <w:szCs w:val="24"/>
        </w:rPr>
        <w:t xml:space="preserve">  внедрение  в  образовательный  процесс  современных  методик  обучения  и воспитания.  </w:t>
      </w:r>
    </w:p>
    <w:p w:rsidR="0035060F" w:rsidRPr="00CF2B0E" w:rsidRDefault="0035060F" w:rsidP="00CF2725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B0E">
        <w:rPr>
          <w:rFonts w:ascii="Times New Roman" w:hAnsi="Times New Roman" w:cs="Times New Roman"/>
          <w:i/>
          <w:sz w:val="24"/>
          <w:szCs w:val="24"/>
        </w:rPr>
        <w:t>Результаты могут быть представлены в следующих формах:</w:t>
      </w:r>
    </w:p>
    <w:p w:rsidR="0035060F" w:rsidRPr="00CF2B0E" w:rsidRDefault="0035060F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- участие  в  соревнованиях,  конкурсах,  конференциях  школьного, муниципального, республиканского, регионального и федерального уровня;  </w:t>
      </w:r>
    </w:p>
    <w:p w:rsidR="0035060F" w:rsidRPr="00CF2B0E" w:rsidRDefault="0035060F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-итоговые выставки творческих работ;  </w:t>
      </w:r>
    </w:p>
    <w:p w:rsidR="0035060F" w:rsidRPr="00CF2B0E" w:rsidRDefault="0035060F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-презентации итогов работы объединений;  </w:t>
      </w:r>
    </w:p>
    <w:p w:rsidR="00893A09" w:rsidRPr="00CF2B0E" w:rsidRDefault="0035060F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-выпуск сборник</w:t>
      </w:r>
      <w:r w:rsidR="009E143C" w:rsidRPr="00CF2B0E">
        <w:rPr>
          <w:rFonts w:ascii="Times New Roman" w:hAnsi="Times New Roman" w:cs="Times New Roman"/>
          <w:sz w:val="24"/>
          <w:szCs w:val="24"/>
        </w:rPr>
        <w:t xml:space="preserve">ов творческих работ учащихся.  </w:t>
      </w:r>
    </w:p>
    <w:p w:rsidR="0035060F" w:rsidRPr="00CF2B0E" w:rsidRDefault="000744F5" w:rsidP="00CF27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B0E">
        <w:rPr>
          <w:rFonts w:ascii="Times New Roman" w:hAnsi="Times New Roman" w:cs="Times New Roman"/>
          <w:b/>
          <w:sz w:val="24"/>
          <w:szCs w:val="24"/>
        </w:rPr>
        <w:t>4</w:t>
      </w:r>
      <w:r w:rsidR="004D0974" w:rsidRPr="00CF2B0E">
        <w:rPr>
          <w:rFonts w:ascii="Times New Roman" w:hAnsi="Times New Roman" w:cs="Times New Roman"/>
          <w:b/>
          <w:sz w:val="24"/>
          <w:szCs w:val="24"/>
        </w:rPr>
        <w:t>.</w:t>
      </w:r>
      <w:r w:rsidR="0044325D" w:rsidRPr="00CF2B0E">
        <w:rPr>
          <w:rFonts w:ascii="Times New Roman" w:hAnsi="Times New Roman" w:cs="Times New Roman"/>
          <w:b/>
          <w:sz w:val="24"/>
          <w:szCs w:val="24"/>
        </w:rPr>
        <w:t>Нормативно-правовая основа по дополнительному образованию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Конвенция  о  правах  ребенка,  одобренная  Генеральной  Ассамблеей ООН 20.11.1989г;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Конституция Российской Федерации;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Федеральный  закон  №  273-ФЗ  от  29.12.2012г.  «Об  образовании  в Российской Федерации»; 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Федеральный  закон  №  120-ФЗ  от  24.06.1999г.  «Об  основах  системы профилактики безнадзорности и правонарушений несовершеннолетних»; 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Федеральным  законом  от  24  июля  1998  года  №124-ФЗ  «Об  основных гарантиях прав ребенка в Российской Федерации»;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Федеральный закон № 329-ФЗ от 04.12.2007г. «О физической культуре и спорте в Российской Федерации»; 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>Федер</w:t>
      </w:r>
      <w:r w:rsidR="00C307B0" w:rsidRPr="00CF2B0E">
        <w:rPr>
          <w:rFonts w:ascii="Times New Roman" w:hAnsi="Times New Roman" w:cs="Times New Roman"/>
          <w:sz w:val="24"/>
          <w:szCs w:val="24"/>
        </w:rPr>
        <w:t>альный государственный общео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бразовательный стандарт;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Постановление  Правительства  Российской  Федерации  №  706  от 15.08.2013г.  «Об  утверждении  Правил  оказания  платных  образовательных услуг»;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Постановление  Правительства  Российской  Федерации  №  966  от 28.10.2013г.  «Об  утверждении  Положения  о  лицензировании образовательной деятельности»;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Санитарно  –  эпидемиологические  требования  к  учреждениям дополнительного  образования  детей  (внешкольные  учреждения)»  (СанПиН 2.4.4.1251-03), утвержденные Главным государственным санитарным врачом Российской Федерации 01.04.2003; 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35060F" w:rsidRPr="00CF2B0E">
        <w:rPr>
          <w:rFonts w:ascii="Times New Roman" w:hAnsi="Times New Roman" w:cs="Times New Roman"/>
          <w:sz w:val="24"/>
          <w:szCs w:val="24"/>
        </w:rPr>
        <w:t>ГОСТ  Р</w:t>
      </w:r>
      <w:proofErr w:type="gramEnd"/>
      <w:r w:rsidR="0035060F" w:rsidRPr="00CF2B0E">
        <w:rPr>
          <w:rFonts w:ascii="Times New Roman" w:hAnsi="Times New Roman" w:cs="Times New Roman"/>
          <w:sz w:val="24"/>
          <w:szCs w:val="24"/>
        </w:rPr>
        <w:t xml:space="preserve">  52024-2003  «Услуги  физкультурно-оздоровительные  и спортивные. Общие требования»;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ГОСТ  Р52025-20035  «Услуги  физкультурно-оздоровительные  и спортивные. Требования к безопасности потребителей»; 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Приказом  Министерства  образования  и  науки  Российской  Федерации  от  6 октября  2009  года  №  373  «Об  утверждении  и  введении  в  действие  федерального государственного  образовательного  стандарта  начального  общего  образования»  с изменениями и дополнениями;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</w:t>
      </w:r>
      <w:r w:rsidR="000B393E" w:rsidRPr="00CF2B0E">
        <w:rPr>
          <w:rFonts w:ascii="Times New Roman" w:hAnsi="Times New Roman" w:cs="Times New Roman"/>
          <w:sz w:val="24"/>
          <w:szCs w:val="24"/>
        </w:rPr>
        <w:t xml:space="preserve">т 17 </w:t>
      </w:r>
      <w:proofErr w:type="gramStart"/>
      <w:r w:rsidR="000B393E" w:rsidRPr="00CF2B0E">
        <w:rPr>
          <w:rFonts w:ascii="Times New Roman" w:hAnsi="Times New Roman" w:cs="Times New Roman"/>
          <w:sz w:val="24"/>
          <w:szCs w:val="24"/>
        </w:rPr>
        <w:t>декабря  2010</w:t>
      </w:r>
      <w:proofErr w:type="gramEnd"/>
      <w:r w:rsidR="000B393E" w:rsidRPr="00CF2B0E">
        <w:rPr>
          <w:rFonts w:ascii="Times New Roman" w:hAnsi="Times New Roman" w:cs="Times New Roman"/>
          <w:sz w:val="24"/>
          <w:szCs w:val="24"/>
        </w:rPr>
        <w:t xml:space="preserve">  года  №  180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7  «Об  утверждении  федеральною  государственного  24 образовательного  стандарта  основного  общего  образования»  с  изменениями  и дополнениями;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>Приказом  Министерства  образования  и  науки  Российской  Федерации  от 26.12.2013  №  1400  «Об  утверждении  Поряд</w:t>
      </w:r>
      <w:r w:rsidRPr="00CF2B0E">
        <w:rPr>
          <w:rFonts w:ascii="Times New Roman" w:hAnsi="Times New Roman" w:cs="Times New Roman"/>
          <w:sz w:val="24"/>
          <w:szCs w:val="24"/>
        </w:rPr>
        <w:t>ка  проведения  государственной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 итоговой  аттестации  по  образовательным  программам  среднего  общего образования»;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№ 1008  от  29.08.20013г.  «Об  утверждении  порядка  организации  и осуществления  образовательной  деятельности  по  дополнительным общеобразовательным программам»; 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Конституция Республики Татарстан; 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Закон  Республики  Татарстан  №  68-ЗРТ  от  22.07.2013г.  «Об образовании»; 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Постановление  Кабинета  Министров  Республики  Татарстан  №  597  от 12.12.2005г.  «О  привлечении  внебюджетных  средств  на  развитие  и укрепление  материально-технической  базы  бюджетных  учреждений дополнительного образования детей»; 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Постановление  Кабинета  Министров  Республики  Татарстан  №  446  от 30.06.2009г.  «О  Порядке  проведения  оценки  соответствия  качества фактически  предоставляемых  государственных  услуг  установленным стандартом качества государственных услуг Республики Татарстан»; 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Постановление  Кабинета  Министров  Республики  Татарстан  №  846  от 12.10.2011г.  «О  внесении  изменений  в  отдельные  постановления  Кабинета Министров Республики Татарстан»; 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Постановление  Кабинета  Министров  Республики  Татарстан  №  721  от 17.12.2007г.  «О  введении  нормативного  финансирования общеобразовательных учреждений Республики Татарстан»; 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 Российской Федерации № 1008 от 29.08.2013г. «Об утверждении порядка организации и осуществления образовательной  деятельности  по  дополнительным  образовательным программам»;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Приказ  Министерства  образования  и  науки  Республики  Татарстан  № 2529/14  от  06.05.2014г.  «Об  утверждении  Модельного  стандарта  качества муниципальной  услуги  по  организации  предоставления  дополнительного образования детей в общеобразовательных организациях»; </w:t>
      </w:r>
    </w:p>
    <w:p w:rsidR="0035060F" w:rsidRPr="00CF2B0E" w:rsidRDefault="00A04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>Устав МБОУ «</w:t>
      </w:r>
      <w:r w:rsidR="00460542" w:rsidRPr="00CF2B0E">
        <w:rPr>
          <w:rFonts w:ascii="Times New Roman" w:hAnsi="Times New Roman" w:cs="Times New Roman"/>
          <w:sz w:val="24"/>
          <w:szCs w:val="24"/>
        </w:rPr>
        <w:t>Чулпановская</w:t>
      </w:r>
      <w:r w:rsidR="0035060F" w:rsidRPr="00CF2B0E">
        <w:rPr>
          <w:rFonts w:ascii="Times New Roman" w:hAnsi="Times New Roman" w:cs="Times New Roman"/>
          <w:sz w:val="24"/>
          <w:szCs w:val="24"/>
        </w:rPr>
        <w:t xml:space="preserve"> СОШ» НМР РТ; </w:t>
      </w:r>
    </w:p>
    <w:p w:rsidR="00CF2B0E" w:rsidRPr="00CF2B0E" w:rsidRDefault="00A04B0E" w:rsidP="00563B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</w:t>
      </w:r>
      <w:r w:rsidR="0035060F" w:rsidRPr="00CF2B0E">
        <w:rPr>
          <w:rFonts w:ascii="Times New Roman" w:hAnsi="Times New Roman" w:cs="Times New Roman"/>
          <w:sz w:val="24"/>
          <w:szCs w:val="24"/>
        </w:rPr>
        <w:t>Положение о дополнительном образовании МБОУ «</w:t>
      </w:r>
      <w:r w:rsidR="00460542" w:rsidRPr="00CF2B0E">
        <w:rPr>
          <w:rFonts w:ascii="Times New Roman" w:hAnsi="Times New Roman" w:cs="Times New Roman"/>
          <w:sz w:val="24"/>
          <w:szCs w:val="24"/>
        </w:rPr>
        <w:t>Чулпановская</w:t>
      </w:r>
      <w:r w:rsidRPr="00CF2B0E">
        <w:rPr>
          <w:rFonts w:ascii="Times New Roman" w:hAnsi="Times New Roman" w:cs="Times New Roman"/>
          <w:sz w:val="24"/>
          <w:szCs w:val="24"/>
        </w:rPr>
        <w:t xml:space="preserve"> СОШ</w:t>
      </w:r>
      <w:r w:rsidR="00CF2B0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54F8B" w:rsidRPr="00CF2B0E" w:rsidRDefault="000744F5" w:rsidP="00CF27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B0E">
        <w:rPr>
          <w:rFonts w:ascii="Times New Roman" w:hAnsi="Times New Roman" w:cs="Times New Roman"/>
          <w:b/>
          <w:sz w:val="24"/>
          <w:szCs w:val="24"/>
        </w:rPr>
        <w:t>5</w:t>
      </w:r>
      <w:r w:rsidR="004D0974" w:rsidRPr="00CF2B0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85F73" w:rsidRPr="00CF2B0E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  <w:r w:rsidR="0041228E" w:rsidRPr="00CF2B0E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="00585F73" w:rsidRPr="00CF2B0E">
        <w:rPr>
          <w:rFonts w:ascii="Times New Roman" w:hAnsi="Times New Roman" w:cs="Times New Roman"/>
          <w:b/>
          <w:sz w:val="24"/>
          <w:szCs w:val="24"/>
        </w:rPr>
        <w:t>д</w:t>
      </w:r>
      <w:r w:rsidR="00563B0C">
        <w:rPr>
          <w:rFonts w:ascii="Times New Roman" w:hAnsi="Times New Roman" w:cs="Times New Roman"/>
          <w:b/>
          <w:sz w:val="24"/>
          <w:szCs w:val="24"/>
        </w:rPr>
        <w:t xml:space="preserve">ополнительного образования МБОУ </w:t>
      </w:r>
      <w:r w:rsidR="00585F73" w:rsidRPr="00CF2B0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460542" w:rsidRPr="00CF2B0E">
        <w:rPr>
          <w:rFonts w:ascii="Times New Roman" w:hAnsi="Times New Roman" w:cs="Times New Roman"/>
          <w:b/>
          <w:sz w:val="24"/>
          <w:szCs w:val="24"/>
        </w:rPr>
        <w:t>Чулпановская</w:t>
      </w:r>
      <w:proofErr w:type="spellEnd"/>
      <w:r w:rsidR="00EC2F6F">
        <w:rPr>
          <w:rFonts w:ascii="Times New Roman" w:hAnsi="Times New Roman" w:cs="Times New Roman"/>
          <w:b/>
          <w:sz w:val="24"/>
          <w:szCs w:val="24"/>
        </w:rPr>
        <w:t xml:space="preserve"> СОШ» на 2023-2024</w:t>
      </w:r>
      <w:r w:rsidR="00CF2B0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54F8B" w:rsidRPr="00CF2B0E" w:rsidRDefault="00A54F8B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Учебный  план  дополнительного  образования  составляется  с  учетом предельно допустимых нагрузок, определяемых в соответствии с Санитарно-эпидемиологическими  правилами  и  нормативами  СанПиН  2.4.4.1251-03  и учтены  гигиенические  требования  к  условиям  организации  учебно-воспитательного процесса.  Учтены  интересы  обучающихся,  запросы  родителей,  возможностей педагогического коллектива и материально- технической базы школы.  </w:t>
      </w:r>
    </w:p>
    <w:p w:rsidR="00A54F8B" w:rsidRPr="00CF2B0E" w:rsidRDefault="00A54F8B" w:rsidP="00CF27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B0E">
        <w:rPr>
          <w:rFonts w:ascii="Times New Roman" w:hAnsi="Times New Roman" w:cs="Times New Roman"/>
          <w:b/>
          <w:sz w:val="24"/>
          <w:szCs w:val="24"/>
        </w:rPr>
        <w:t xml:space="preserve">Цель разработки учебного плана:  </w:t>
      </w:r>
    </w:p>
    <w:p w:rsidR="00A54F8B" w:rsidRPr="00CF2B0E" w:rsidRDefault="00A54F8B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1.  Определить  состав  основных  компонентов  содержания  дополнительного образования (образовательных областей, образовательных программ)  </w:t>
      </w:r>
    </w:p>
    <w:p w:rsidR="00A54F8B" w:rsidRPr="00CF2B0E" w:rsidRDefault="00A54F8B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2. Определить продолжительность обучения.  </w:t>
      </w:r>
    </w:p>
    <w:p w:rsidR="00A54F8B" w:rsidRPr="00CF2B0E" w:rsidRDefault="00A54F8B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3. Определить недельную нагрузку обучающихся по уровням.  </w:t>
      </w:r>
    </w:p>
    <w:p w:rsidR="00C41D78" w:rsidRPr="00C41D78" w:rsidRDefault="00A54F8B" w:rsidP="00C41D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Выбор  образовательных  областей  обусловлен  принципом взаимообогащения школьного и дополнительного образования.  </w:t>
      </w:r>
      <w:proofErr w:type="gramStart"/>
      <w:r w:rsidRPr="00CF2B0E">
        <w:rPr>
          <w:rFonts w:ascii="Times New Roman" w:hAnsi="Times New Roman" w:cs="Times New Roman"/>
          <w:sz w:val="24"/>
          <w:szCs w:val="24"/>
        </w:rPr>
        <w:t>Дополнительные  ставки</w:t>
      </w:r>
      <w:proofErr w:type="gramEnd"/>
      <w:r w:rsidRPr="00CF2B0E">
        <w:rPr>
          <w:rFonts w:ascii="Times New Roman" w:hAnsi="Times New Roman" w:cs="Times New Roman"/>
          <w:sz w:val="24"/>
          <w:szCs w:val="24"/>
        </w:rPr>
        <w:t xml:space="preserve">  педагога  дополнительного  образования  при наличии  годового  учебного  плана  дополнительного  образования устанавливаются в соответствии со штатным расписанием школы.  </w:t>
      </w:r>
    </w:p>
    <w:p w:rsidR="00CF2B0E" w:rsidRPr="00CF2B0E" w:rsidRDefault="00CF2B0E" w:rsidP="00D467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426"/>
        <w:gridCol w:w="1842"/>
        <w:gridCol w:w="1560"/>
        <w:gridCol w:w="1418"/>
        <w:gridCol w:w="1417"/>
        <w:gridCol w:w="993"/>
        <w:gridCol w:w="991"/>
        <w:gridCol w:w="1275"/>
      </w:tblGrid>
      <w:tr w:rsidR="00D22135" w:rsidRPr="00180E05" w:rsidTr="00D22135">
        <w:trPr>
          <w:trHeight w:val="81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0E05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0E05">
              <w:rPr>
                <w:rFonts w:ascii="Times New Roman" w:eastAsia="Calibri" w:hAnsi="Times New Roman" w:cs="Times New Roman"/>
                <w:b/>
              </w:rPr>
              <w:t>п\п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0E05">
              <w:rPr>
                <w:rFonts w:ascii="Times New Roman" w:eastAsia="Calibri" w:hAnsi="Times New Roman" w:cs="Times New Roman"/>
                <w:b/>
              </w:rPr>
              <w:t>Направления кружковых объединений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0E05">
              <w:rPr>
                <w:rFonts w:ascii="Times New Roman" w:eastAsia="Calibri" w:hAnsi="Times New Roman" w:cs="Times New Roman"/>
                <w:b/>
              </w:rPr>
              <w:t>Наименование кружка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0E05">
              <w:rPr>
                <w:rFonts w:ascii="Times New Roman" w:eastAsia="Calibri" w:hAnsi="Times New Roman" w:cs="Times New Roman"/>
                <w:b/>
              </w:rPr>
              <w:t>Дни недели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0E05">
              <w:rPr>
                <w:rFonts w:ascii="Times New Roman" w:eastAsia="Calibri" w:hAnsi="Times New Roman" w:cs="Times New Roman"/>
                <w:b/>
              </w:rPr>
              <w:t>Время проведения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0E05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22135" w:rsidRDefault="00D22135" w:rsidP="00D22135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Всего </w:t>
            </w:r>
          </w:p>
          <w:p w:rsidR="00D22135" w:rsidRDefault="00D22135" w:rsidP="00D22135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уч-ся</w:t>
            </w:r>
          </w:p>
          <w:p w:rsidR="00D22135" w:rsidRPr="00180E05" w:rsidRDefault="00D22135" w:rsidP="00D22135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2135" w:rsidRDefault="00D22135" w:rsidP="00D2213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80E05">
              <w:rPr>
                <w:rFonts w:ascii="Times New Roman" w:eastAsia="Calibri" w:hAnsi="Times New Roman" w:cs="Times New Roman"/>
                <w:b/>
              </w:rPr>
              <w:t>ФИО</w:t>
            </w:r>
          </w:p>
          <w:p w:rsidR="00D22135" w:rsidRPr="00180E05" w:rsidRDefault="00D22135" w:rsidP="00D22135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22135" w:rsidRPr="00180E05" w:rsidTr="00D22135">
        <w:trPr>
          <w:trHeight w:val="7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135" w:rsidRPr="00180E05" w:rsidRDefault="00D22135" w:rsidP="00180E05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135" w:rsidRPr="00180E05" w:rsidRDefault="00D22135" w:rsidP="00180E05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135" w:rsidRPr="00180E05" w:rsidRDefault="00D22135" w:rsidP="00180E05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135" w:rsidRPr="00180E05" w:rsidRDefault="00D22135" w:rsidP="00180E05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135" w:rsidRPr="00180E05" w:rsidRDefault="00D22135" w:rsidP="00180E05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135" w:rsidRPr="00180E05" w:rsidRDefault="00D22135" w:rsidP="00180E05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135" w:rsidRPr="00180E05" w:rsidRDefault="00D22135" w:rsidP="00180E05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35" w:rsidRPr="00180E05" w:rsidRDefault="00D22135" w:rsidP="00180E05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</w:p>
          <w:p w:rsidR="00D22135" w:rsidRPr="00180E05" w:rsidRDefault="00D22135" w:rsidP="00180E05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35" w:rsidRDefault="00D22135">
            <w:pPr>
              <w:rPr>
                <w:rFonts w:ascii="Times New Roman" w:eastAsia="Calibri" w:hAnsi="Times New Roman" w:cs="Times New Roman"/>
                <w:b/>
              </w:rPr>
            </w:pPr>
          </w:p>
          <w:p w:rsidR="00D22135" w:rsidRPr="00180E05" w:rsidRDefault="00D22135" w:rsidP="00180E05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22135" w:rsidRPr="00180E05" w:rsidTr="00D22135">
        <w:trPr>
          <w:trHeight w:val="897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69375C" w:rsidP="00180E0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D22135" w:rsidRPr="00180E0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E0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Физкультурно-спортивная направленность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80E05">
              <w:rPr>
                <w:rFonts w:ascii="Times New Roman" w:eastAsia="Calibri" w:hAnsi="Times New Roman" w:cs="Times New Roman"/>
              </w:rPr>
              <w:t>Баскетбол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80E05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17.00-19</w:t>
            </w:r>
            <w:r w:rsidRPr="00180E05">
              <w:rPr>
                <w:rFonts w:ascii="Times New Roman" w:eastAsia="Calibri" w:hAnsi="Times New Roman" w:cs="Times New Roman"/>
              </w:rPr>
              <w:t>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80E05"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80E05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80E05">
              <w:rPr>
                <w:rFonts w:ascii="Times New Roman" w:eastAsia="Calibri" w:hAnsi="Times New Roman" w:cs="Times New Roman"/>
              </w:rPr>
              <w:t>Гарифуллин</w:t>
            </w:r>
            <w:proofErr w:type="spellEnd"/>
            <w:r w:rsidRPr="00180E05">
              <w:rPr>
                <w:rFonts w:ascii="Times New Roman" w:eastAsia="Calibri" w:hAnsi="Times New Roman" w:cs="Times New Roman"/>
              </w:rPr>
              <w:t xml:space="preserve"> А.С.</w:t>
            </w:r>
          </w:p>
        </w:tc>
      </w:tr>
      <w:tr w:rsidR="00D22135" w:rsidRPr="00180E05" w:rsidTr="00D22135">
        <w:trPr>
          <w:trHeight w:val="102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135" w:rsidRPr="00180E05" w:rsidRDefault="00D22135" w:rsidP="00180E0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E0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135" w:rsidRPr="00180E05" w:rsidRDefault="00D22135" w:rsidP="00180E05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Шахматы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14.40-15-25</w:t>
            </w:r>
          </w:p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15.35-16.20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80E05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22135" w:rsidRPr="00180E05" w:rsidRDefault="00D22135" w:rsidP="00180E05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Ахмадуллин Г.Р.</w:t>
            </w:r>
          </w:p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22135" w:rsidRPr="00180E05" w:rsidTr="00D22135">
        <w:trPr>
          <w:trHeight w:val="20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E0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E0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22135" w:rsidRPr="00180E05" w:rsidRDefault="00D22135" w:rsidP="00A9339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Художественная направленность</w:t>
            </w:r>
            <w:r w:rsidRPr="00180E0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213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Умелые руки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213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80E05">
              <w:rPr>
                <w:rFonts w:ascii="Times New Roman" w:eastAsia="Calibri" w:hAnsi="Times New Roman" w:cs="Times New Roman"/>
              </w:rPr>
              <w:t xml:space="preserve">Среда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213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14.20-15.0</w:t>
            </w:r>
            <w:r w:rsidRPr="00180E05">
              <w:rPr>
                <w:rFonts w:ascii="Times New Roman" w:eastAsia="Calibri" w:hAnsi="Times New Roman" w:cs="Times New Roman"/>
              </w:rPr>
              <w:t>5</w:t>
            </w:r>
          </w:p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180E05"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</w:rPr>
              <w:t>.15-16.0</w:t>
            </w:r>
            <w:r w:rsidRPr="00180E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213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80E05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213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80E05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2135" w:rsidRDefault="00D22135" w:rsidP="00180E05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D22135" w:rsidRPr="00180E05" w:rsidRDefault="00D22135" w:rsidP="00180E05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80E05">
              <w:rPr>
                <w:rFonts w:ascii="Times New Roman" w:eastAsia="Calibri" w:hAnsi="Times New Roman" w:cs="Times New Roman"/>
              </w:rPr>
              <w:t>Самигуллина</w:t>
            </w:r>
            <w:proofErr w:type="spellEnd"/>
            <w:r w:rsidRPr="00180E05">
              <w:rPr>
                <w:rFonts w:ascii="Times New Roman" w:eastAsia="Calibri" w:hAnsi="Times New Roman" w:cs="Times New Roman"/>
              </w:rPr>
              <w:t xml:space="preserve"> Ф.Х.</w:t>
            </w:r>
          </w:p>
        </w:tc>
      </w:tr>
      <w:tr w:rsidR="00D22135" w:rsidRPr="00180E05" w:rsidTr="00D22135">
        <w:trPr>
          <w:trHeight w:val="20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35" w:rsidRPr="00180E05" w:rsidRDefault="00D22135" w:rsidP="00180E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135" w:rsidRPr="00180E05" w:rsidRDefault="00D22135" w:rsidP="00180E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35" w:rsidRPr="00180E05" w:rsidRDefault="00D22135" w:rsidP="00180E0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135" w:rsidRDefault="00D22135" w:rsidP="00180E0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Театр и Дети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135" w:rsidRDefault="00D22135" w:rsidP="00180E0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135" w:rsidRDefault="00D22135" w:rsidP="00D2213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135">
              <w:rPr>
                <w:rFonts w:ascii="Times New Roman" w:eastAsia="Calibri" w:hAnsi="Times New Roman" w:cs="Times New Roman"/>
              </w:rPr>
              <w:t>14.20-15.05</w:t>
            </w:r>
          </w:p>
          <w:p w:rsidR="00D22135" w:rsidRPr="00D22135" w:rsidRDefault="00D22135" w:rsidP="00D2213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22135" w:rsidRDefault="00D22135" w:rsidP="00D2213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22135">
              <w:rPr>
                <w:rFonts w:ascii="Times New Roman" w:eastAsia="Calibri" w:hAnsi="Times New Roman" w:cs="Times New Roman"/>
              </w:rPr>
              <w:t>15.15-16.00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135" w:rsidRDefault="00D22135" w:rsidP="00180E0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135" w:rsidRDefault="00D22135" w:rsidP="00180E0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135" w:rsidRDefault="00D22135" w:rsidP="00180E0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22135">
              <w:rPr>
                <w:rFonts w:ascii="Times New Roman" w:eastAsia="Calibri" w:hAnsi="Times New Roman" w:cs="Times New Roman"/>
              </w:rPr>
              <w:t>Зайнутдинова</w:t>
            </w:r>
            <w:proofErr w:type="spellEnd"/>
            <w:r w:rsidRPr="00D22135">
              <w:rPr>
                <w:rFonts w:ascii="Times New Roman" w:eastAsia="Calibri" w:hAnsi="Times New Roman" w:cs="Times New Roman"/>
              </w:rPr>
              <w:t xml:space="preserve"> Р.Р.</w:t>
            </w:r>
          </w:p>
        </w:tc>
      </w:tr>
      <w:tr w:rsidR="00D22135" w:rsidRPr="00180E05" w:rsidTr="00D22135">
        <w:trPr>
          <w:trHeight w:val="107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E0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213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Социально-педагогическая</w:t>
            </w:r>
          </w:p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направленность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80E05">
              <w:rPr>
                <w:rFonts w:ascii="Times New Roman" w:eastAsia="Calibri" w:hAnsi="Times New Roman" w:cs="Times New Roman"/>
              </w:rPr>
              <w:t>ЮИД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80E05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A93395" w:rsidRDefault="00D22135" w:rsidP="00A9339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3395">
              <w:rPr>
                <w:rFonts w:ascii="Times New Roman" w:eastAsia="Calibri" w:hAnsi="Times New Roman" w:cs="Times New Roman"/>
              </w:rPr>
              <w:t>14.20-15.05</w:t>
            </w:r>
          </w:p>
          <w:p w:rsidR="00D22135" w:rsidRPr="00180E05" w:rsidRDefault="00D22135" w:rsidP="00A9339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3395">
              <w:rPr>
                <w:rFonts w:ascii="Times New Roman" w:eastAsia="Calibri" w:hAnsi="Times New Roman" w:cs="Times New Roman"/>
              </w:rPr>
              <w:t>15.15-16.00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80E0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80E05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80E05">
              <w:rPr>
                <w:rFonts w:ascii="Times New Roman" w:eastAsia="Calibri" w:hAnsi="Times New Roman" w:cs="Times New Roman"/>
              </w:rPr>
              <w:t>Ситдиков</w:t>
            </w:r>
            <w:proofErr w:type="spellEnd"/>
            <w:r w:rsidRPr="00180E05">
              <w:rPr>
                <w:rFonts w:ascii="Times New Roman" w:eastAsia="Calibri" w:hAnsi="Times New Roman" w:cs="Times New Roman"/>
              </w:rPr>
              <w:t xml:space="preserve"> Р.Х.</w:t>
            </w:r>
          </w:p>
        </w:tc>
      </w:tr>
      <w:tr w:rsidR="00D22135" w:rsidRPr="00180E05" w:rsidTr="00D22135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2135" w:rsidRPr="00180E05" w:rsidRDefault="00D22135" w:rsidP="00180E0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213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D2213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2135" w:rsidRPr="00180E05" w:rsidRDefault="00D22135" w:rsidP="00180E05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80E05">
              <w:rPr>
                <w:rFonts w:ascii="Times New Roman" w:eastAsia="Calibri" w:hAnsi="Times New Roman" w:cs="Times New Roman"/>
                <w:lang w:val="en-US"/>
              </w:rPr>
              <w:t>SMS-</w:t>
            </w:r>
            <w:r w:rsidRPr="00180E05">
              <w:rPr>
                <w:rFonts w:ascii="Times New Roman" w:eastAsia="Calibri" w:hAnsi="Times New Roman" w:cs="Times New Roman"/>
              </w:rPr>
              <w:t>дети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80E05">
              <w:rPr>
                <w:rFonts w:ascii="Times New Roman" w:eastAsia="Calibri" w:hAnsi="Times New Roman" w:cs="Times New Roman"/>
              </w:rPr>
              <w:t xml:space="preserve">Вторник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A93395" w:rsidRDefault="00D22135" w:rsidP="00A9339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3395">
              <w:rPr>
                <w:rFonts w:ascii="Times New Roman" w:eastAsia="Calibri" w:hAnsi="Times New Roman" w:cs="Times New Roman"/>
              </w:rPr>
              <w:t>14.20-15.05</w:t>
            </w:r>
          </w:p>
          <w:p w:rsidR="00D22135" w:rsidRPr="00180E05" w:rsidRDefault="00D22135" w:rsidP="00A9339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3395">
              <w:rPr>
                <w:rFonts w:ascii="Times New Roman" w:eastAsia="Calibri" w:hAnsi="Times New Roman" w:cs="Times New Roman"/>
              </w:rPr>
              <w:t>15.15-16.00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80E05">
              <w:rPr>
                <w:rFonts w:ascii="Times New Roman" w:eastAsia="Calibri" w:hAnsi="Times New Roman" w:cs="Times New Roman"/>
              </w:rPr>
              <w:t>7-8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80E05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80E05">
              <w:rPr>
                <w:rFonts w:ascii="Times New Roman" w:eastAsia="Calibri" w:hAnsi="Times New Roman" w:cs="Times New Roman"/>
              </w:rPr>
              <w:t>Зайнутдинова</w:t>
            </w:r>
            <w:proofErr w:type="spellEnd"/>
            <w:r w:rsidRPr="00180E05">
              <w:rPr>
                <w:rFonts w:ascii="Times New Roman" w:eastAsia="Calibri" w:hAnsi="Times New Roman" w:cs="Times New Roman"/>
              </w:rPr>
              <w:t xml:space="preserve"> Р.Р.</w:t>
            </w:r>
          </w:p>
        </w:tc>
      </w:tr>
      <w:tr w:rsidR="00D22135" w:rsidRPr="00180E05" w:rsidTr="00D22135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35" w:rsidRPr="00180E05" w:rsidRDefault="00D22135" w:rsidP="00180E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35" w:rsidRPr="00180E05" w:rsidRDefault="00D22135" w:rsidP="00180E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135" w:rsidRPr="00180E05" w:rsidRDefault="00D22135" w:rsidP="00180E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35" w:rsidRPr="00CB6618" w:rsidRDefault="00D22135" w:rsidP="00180E05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Юнармия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35" w:rsidRPr="00180E05" w:rsidRDefault="00D22135" w:rsidP="00180E0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35" w:rsidRPr="00A93395" w:rsidRDefault="00D22135" w:rsidP="00A933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3395">
              <w:rPr>
                <w:rFonts w:ascii="Times New Roman" w:eastAsia="Calibri" w:hAnsi="Times New Roman" w:cs="Times New Roman"/>
              </w:rPr>
              <w:t>14.20-15.05</w:t>
            </w:r>
          </w:p>
          <w:p w:rsidR="00D22135" w:rsidRPr="00180E05" w:rsidRDefault="00D22135" w:rsidP="00A9339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3395">
              <w:rPr>
                <w:rFonts w:ascii="Times New Roman" w:eastAsia="Calibri" w:hAnsi="Times New Roman" w:cs="Times New Roman"/>
              </w:rPr>
              <w:t>15.15-16.00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35" w:rsidRPr="00180E05" w:rsidRDefault="00D22135" w:rsidP="00180E0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9-10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35" w:rsidRPr="00180E05" w:rsidRDefault="00D22135" w:rsidP="00180E0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35" w:rsidRPr="00180E05" w:rsidRDefault="00D22135" w:rsidP="00180E0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Шаяхметов А.М.</w:t>
            </w:r>
          </w:p>
        </w:tc>
      </w:tr>
      <w:tr w:rsidR="00D22135" w:rsidRPr="00180E05" w:rsidTr="00D22135">
        <w:trPr>
          <w:trHeight w:val="1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2135" w:rsidRPr="00180E05" w:rsidRDefault="00D22135" w:rsidP="00180E0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Pr="00180E0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Естественно-научная направленность</w:t>
            </w:r>
            <w:r w:rsidRPr="00180E0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80E05">
              <w:rPr>
                <w:rFonts w:ascii="Times New Roman" w:eastAsia="Calibri" w:hAnsi="Times New Roman" w:cs="Times New Roman"/>
              </w:rPr>
              <w:t xml:space="preserve">«Зеленый </w:t>
            </w:r>
            <w:proofErr w:type="gramStart"/>
            <w:r w:rsidRPr="00180E05">
              <w:rPr>
                <w:rFonts w:ascii="Times New Roman" w:eastAsia="Calibri" w:hAnsi="Times New Roman" w:cs="Times New Roman"/>
              </w:rPr>
              <w:t xml:space="preserve">патруль»  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пятница</w:t>
            </w:r>
          </w:p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22135" w:rsidRPr="00180E05" w:rsidRDefault="00D22135" w:rsidP="00CB661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80E0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2135" w:rsidRPr="00A93395" w:rsidRDefault="00D22135" w:rsidP="00A9339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3395">
              <w:rPr>
                <w:rFonts w:ascii="Times New Roman" w:eastAsia="Calibri" w:hAnsi="Times New Roman" w:cs="Times New Roman"/>
              </w:rPr>
              <w:t>14.20-15.05</w:t>
            </w:r>
          </w:p>
          <w:p w:rsidR="00D22135" w:rsidRPr="00180E05" w:rsidRDefault="00D22135" w:rsidP="00A9339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3395">
              <w:rPr>
                <w:rFonts w:ascii="Times New Roman" w:eastAsia="Calibri" w:hAnsi="Times New Roman" w:cs="Times New Roman"/>
              </w:rPr>
              <w:t>15.15-16.00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80E05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80E05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Гаязова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Н.В.</w:t>
            </w:r>
          </w:p>
        </w:tc>
      </w:tr>
      <w:tr w:rsidR="00D22135" w:rsidRPr="00180E05" w:rsidTr="00D2213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E0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Техническая направленность</w:t>
            </w:r>
            <w:r w:rsidRPr="00180E0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Занимательная робототехника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A93395" w:rsidRDefault="00D22135" w:rsidP="00A9339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3395">
              <w:rPr>
                <w:rFonts w:ascii="Times New Roman" w:eastAsia="Calibri" w:hAnsi="Times New Roman" w:cs="Times New Roman"/>
              </w:rPr>
              <w:t>14.40-15-25</w:t>
            </w:r>
          </w:p>
          <w:p w:rsidR="00D22135" w:rsidRPr="00180E05" w:rsidRDefault="00D22135" w:rsidP="00A9339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3395">
              <w:rPr>
                <w:rFonts w:ascii="Times New Roman" w:eastAsia="Calibri" w:hAnsi="Times New Roman" w:cs="Times New Roman"/>
              </w:rPr>
              <w:t>15.35-16.20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9-11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80E05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35" w:rsidRPr="00180E05" w:rsidRDefault="00D22135" w:rsidP="00180E0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Ситдикова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Л.Г.</w:t>
            </w:r>
          </w:p>
        </w:tc>
      </w:tr>
    </w:tbl>
    <w:p w:rsidR="00B80A9D" w:rsidRPr="00CF2B0E" w:rsidRDefault="00B80A9D" w:rsidP="00B80A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F73" w:rsidRPr="00CF2B0E" w:rsidRDefault="000744F5" w:rsidP="00CF27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B0E">
        <w:rPr>
          <w:rFonts w:ascii="Times New Roman" w:hAnsi="Times New Roman" w:cs="Times New Roman"/>
          <w:b/>
          <w:sz w:val="24"/>
          <w:szCs w:val="24"/>
        </w:rPr>
        <w:t>6</w:t>
      </w:r>
      <w:r w:rsidR="004D0974" w:rsidRPr="00CF2B0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85F73" w:rsidRPr="00CF2B0E">
        <w:rPr>
          <w:rFonts w:ascii="Times New Roman" w:hAnsi="Times New Roman" w:cs="Times New Roman"/>
          <w:b/>
          <w:sz w:val="24"/>
          <w:szCs w:val="24"/>
        </w:rPr>
        <w:t>Уче</w:t>
      </w:r>
      <w:r w:rsidR="00C941CE" w:rsidRPr="00CF2B0E">
        <w:rPr>
          <w:rFonts w:ascii="Times New Roman" w:hAnsi="Times New Roman" w:cs="Times New Roman"/>
          <w:b/>
          <w:sz w:val="24"/>
          <w:szCs w:val="24"/>
        </w:rPr>
        <w:t xml:space="preserve">бно-тематический план программы </w:t>
      </w:r>
    </w:p>
    <w:p w:rsidR="00C941CE" w:rsidRPr="00CF2B0E" w:rsidRDefault="00C941CE" w:rsidP="00CF27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B0E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</w:p>
    <w:p w:rsidR="00C941CE" w:rsidRPr="00CF2B0E" w:rsidRDefault="00C941C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В школе планируется реализация работы по следующим направлениям дополнительного образования:</w:t>
      </w:r>
    </w:p>
    <w:p w:rsidR="00CF2B0E" w:rsidRDefault="00CF2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-художественное;</w:t>
      </w:r>
    </w:p>
    <w:p w:rsidR="0037705E" w:rsidRDefault="0037705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техническое;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-естественнонаучное</w:t>
      </w:r>
      <w:r w:rsidR="00CF2B0E">
        <w:rPr>
          <w:rFonts w:ascii="Times New Roman" w:hAnsi="Times New Roman" w:cs="Times New Roman"/>
          <w:sz w:val="24"/>
          <w:szCs w:val="24"/>
        </w:rPr>
        <w:t>;</w:t>
      </w:r>
    </w:p>
    <w:p w:rsidR="00C941CE" w:rsidRDefault="00971C9A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-социально-педагогическое</w:t>
      </w:r>
      <w:r w:rsidR="00CF2B0E">
        <w:rPr>
          <w:rFonts w:ascii="Times New Roman" w:hAnsi="Times New Roman" w:cs="Times New Roman"/>
          <w:sz w:val="24"/>
          <w:szCs w:val="24"/>
        </w:rPr>
        <w:t>;</w:t>
      </w:r>
    </w:p>
    <w:p w:rsidR="00CF2B0E" w:rsidRDefault="00CF2B0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</w:t>
      </w:r>
      <w:r w:rsidRPr="00CF2B0E">
        <w:rPr>
          <w:rFonts w:ascii="Times New Roman" w:hAnsi="Times New Roman" w:cs="Times New Roman"/>
          <w:sz w:val="24"/>
          <w:szCs w:val="24"/>
        </w:rPr>
        <w:t>изкультурно-спортивное</w:t>
      </w:r>
      <w:r w:rsidR="00B80A9D">
        <w:rPr>
          <w:rFonts w:ascii="Times New Roman" w:hAnsi="Times New Roman" w:cs="Times New Roman"/>
          <w:sz w:val="24"/>
          <w:szCs w:val="24"/>
        </w:rPr>
        <w:t>;</w:t>
      </w:r>
    </w:p>
    <w:p w:rsidR="00AB0A69" w:rsidRPr="00CF2B0E" w:rsidRDefault="00C941CE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Организация занятий по данным направлениям возможн</w:t>
      </w:r>
      <w:r w:rsidR="00CF2B0E">
        <w:rPr>
          <w:rFonts w:ascii="Times New Roman" w:hAnsi="Times New Roman" w:cs="Times New Roman"/>
          <w:sz w:val="24"/>
          <w:szCs w:val="24"/>
        </w:rPr>
        <w:t>а также на внебюджетной основе.</w:t>
      </w:r>
    </w:p>
    <w:p w:rsidR="00C941CE" w:rsidRPr="00CF2B0E" w:rsidRDefault="00971C9A" w:rsidP="00CF27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2B0E">
        <w:rPr>
          <w:rFonts w:ascii="Times New Roman" w:hAnsi="Times New Roman" w:cs="Times New Roman"/>
          <w:b/>
          <w:sz w:val="24"/>
          <w:szCs w:val="24"/>
          <w:u w:val="single"/>
        </w:rPr>
        <w:t>Социально-педагогическое направление: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B0E">
        <w:rPr>
          <w:rFonts w:ascii="Times New Roman" w:hAnsi="Times New Roman" w:cs="Times New Roman"/>
          <w:b/>
          <w:sz w:val="24"/>
          <w:szCs w:val="24"/>
        </w:rPr>
        <w:lastRenderedPageBreak/>
        <w:t>Кружок « Смс-дети»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Программа кружка «</w:t>
      </w:r>
      <w:proofErr w:type="spellStart"/>
      <w:r w:rsidRPr="00CF2B0E">
        <w:rPr>
          <w:rFonts w:ascii="Times New Roman" w:eastAsia="Times New Roman" w:hAnsi="Times New Roman" w:cs="Times New Roman"/>
          <w:sz w:val="24"/>
          <w:szCs w:val="24"/>
        </w:rPr>
        <w:t>SаMоSтоятельные</w:t>
      </w:r>
      <w:proofErr w:type="spellEnd"/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F2B0E">
        <w:rPr>
          <w:rFonts w:ascii="Times New Roman" w:eastAsia="Times New Roman" w:hAnsi="Times New Roman" w:cs="Times New Roman"/>
          <w:sz w:val="24"/>
          <w:szCs w:val="24"/>
        </w:rPr>
        <w:t>дети»  разработана</w:t>
      </w:r>
      <w:proofErr w:type="gramEnd"/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 в рамках республиканского антинаркотического проекта  «</w:t>
      </w:r>
      <w:proofErr w:type="spellStart"/>
      <w:r w:rsidRPr="00CF2B0E">
        <w:rPr>
          <w:rFonts w:ascii="Times New Roman" w:eastAsia="Times New Roman" w:hAnsi="Times New Roman" w:cs="Times New Roman"/>
          <w:sz w:val="24"/>
          <w:szCs w:val="24"/>
        </w:rPr>
        <w:t>SаMоSтоятельные</w:t>
      </w:r>
      <w:proofErr w:type="spellEnd"/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 дети».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Программа «</w:t>
      </w:r>
      <w:proofErr w:type="spellStart"/>
      <w:r w:rsidRPr="00CF2B0E">
        <w:rPr>
          <w:rFonts w:ascii="Times New Roman" w:eastAsia="Times New Roman" w:hAnsi="Times New Roman" w:cs="Times New Roman"/>
          <w:sz w:val="24"/>
          <w:szCs w:val="24"/>
        </w:rPr>
        <w:t>SаMоSтоятельные</w:t>
      </w:r>
      <w:proofErr w:type="spellEnd"/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 дети» направлен на формирование у школьников приверженности к активному и здоровому образу жизни.</w:t>
      </w:r>
    </w:p>
    <w:p w:rsidR="00563B0C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Отказаться от всех вредных привычек и вести здоровый образ жизни. Именно такой путь выбирают участники проекта "Самостоятельные дети". А чтобы стать членом отряда необходимо заключить контракт, где представлен перечень вредных привычек, от которых следует отказаться. В Татарстане уже более 5 тысяч школьников заключили контра</w:t>
      </w:r>
      <w:r w:rsidR="00563B0C">
        <w:rPr>
          <w:rFonts w:ascii="Times New Roman" w:eastAsia="Times New Roman" w:hAnsi="Times New Roman" w:cs="Times New Roman"/>
          <w:sz w:val="24"/>
          <w:szCs w:val="24"/>
        </w:rPr>
        <w:t>кты.                 </w:t>
      </w:r>
    </w:p>
    <w:p w:rsidR="00971C9A" w:rsidRPr="00CF2B0E" w:rsidRDefault="00563B0C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71C9A" w:rsidRPr="00CF2B0E">
        <w:rPr>
          <w:rFonts w:ascii="Times New Roman" w:eastAsia="Times New Roman" w:hAnsi="Times New Roman" w:cs="Times New Roman"/>
          <w:sz w:val="24"/>
          <w:szCs w:val="24"/>
        </w:rPr>
        <w:t>Любой ребенок, желающий путешествовать и заводить друзей по всей республике,  участвовать в концертах и фестивалях, заниматься творчеством и спортом, получать подарки и бонусы, подписывает контракт. В нем он сам для себя письменно отказывается от вредных привычек, злословия, зависти или лжи в пользу добродетели. Так «</w:t>
      </w:r>
      <w:proofErr w:type="spellStart"/>
      <w:r w:rsidR="00971C9A" w:rsidRPr="00CF2B0E">
        <w:rPr>
          <w:rFonts w:ascii="Times New Roman" w:eastAsia="Times New Roman" w:hAnsi="Times New Roman" w:cs="Times New Roman"/>
          <w:sz w:val="24"/>
          <w:szCs w:val="24"/>
        </w:rPr>
        <w:t>SаMоSтоятельные</w:t>
      </w:r>
      <w:proofErr w:type="spellEnd"/>
      <w:r w:rsidR="00971C9A" w:rsidRPr="00CF2B0E">
        <w:rPr>
          <w:rFonts w:ascii="Times New Roman" w:eastAsia="Times New Roman" w:hAnsi="Times New Roman" w:cs="Times New Roman"/>
          <w:sz w:val="24"/>
          <w:szCs w:val="24"/>
        </w:rPr>
        <w:t xml:space="preserve"> дети» вырастают активными и здоровыми. Главная идея– здоровым сегодня быть модно.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Подростки быстро заимствуют стандарты поведения своих сверстников. Поэтому необходимо развивать наставничество по принципу «равный равному», которое введет моду на здоровый образ жизни у </w:t>
      </w:r>
      <w:proofErr w:type="gramStart"/>
      <w:r w:rsidRPr="00CF2B0E">
        <w:rPr>
          <w:rFonts w:ascii="Times New Roman" w:eastAsia="Times New Roman" w:hAnsi="Times New Roman" w:cs="Times New Roman"/>
          <w:sz w:val="24"/>
          <w:szCs w:val="24"/>
        </w:rPr>
        <w:t>сверстников  крайне</w:t>
      </w:r>
      <w:proofErr w:type="gramEnd"/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 важна преемственность поколений в подростковой среде.        Процесс становления и процветания «</w:t>
      </w:r>
      <w:proofErr w:type="spellStart"/>
      <w:r w:rsidRPr="00CF2B0E">
        <w:rPr>
          <w:rFonts w:ascii="Times New Roman" w:eastAsia="Times New Roman" w:hAnsi="Times New Roman" w:cs="Times New Roman"/>
          <w:sz w:val="24"/>
          <w:szCs w:val="24"/>
        </w:rPr>
        <w:t>SаMоSтоятельных</w:t>
      </w:r>
      <w:proofErr w:type="spellEnd"/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 детей» затрагивает интересы всего населения Республики Татарстан.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    Проблема распространения наркомании, алкоголя, </w:t>
      </w:r>
      <w:proofErr w:type="spellStart"/>
      <w:r w:rsidRPr="00CF2B0E">
        <w:rPr>
          <w:rFonts w:ascii="Times New Roman" w:eastAsia="Times New Roman" w:hAnsi="Times New Roman" w:cs="Times New Roman"/>
          <w:sz w:val="24"/>
          <w:szCs w:val="24"/>
        </w:rPr>
        <w:t>табакокурения</w:t>
      </w:r>
      <w:proofErr w:type="spellEnd"/>
      <w:r w:rsidRPr="00CF2B0E">
        <w:rPr>
          <w:rFonts w:ascii="Times New Roman" w:eastAsia="Times New Roman" w:hAnsi="Times New Roman" w:cs="Times New Roman"/>
          <w:sz w:val="24"/>
          <w:szCs w:val="24"/>
        </w:rPr>
        <w:t>  является все более  обостряющейся проблемой общества.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Это возлагает повышенную ответственность за развитие профилактической работы в образовательных учреждениях, заставляет искать новые формы работы с подростками по формированию устойчивой позиции против применения ПАВ, других форм </w:t>
      </w:r>
      <w:proofErr w:type="spellStart"/>
      <w:r w:rsidRPr="00CF2B0E">
        <w:rPr>
          <w:rFonts w:ascii="Times New Roman" w:eastAsia="Times New Roman" w:hAnsi="Times New Roman" w:cs="Times New Roman"/>
          <w:sz w:val="24"/>
          <w:szCs w:val="24"/>
        </w:rPr>
        <w:t>аддиктивного</w:t>
      </w:r>
      <w:proofErr w:type="spellEnd"/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 поведения  и приобщения к ценностям здорового образа жизни.  Там, где к пропаганде здорового образа жизни подходят неформально, где вместо скучных лекций придумывают интересные мероприятия, там есть и результат, и заинтересованность детей. «Не совсем правильно, когда складывается такая ситуация, что взрослые говорят о вреде курения, алкоголя, наркотиков, а молодое поколение только лишь внимает. Нужно, чтобы молодежь также прониклась этими мыслями, идеями, обсуждала эту проблему в среде своих сверстников, проводила анализ и делала правильные выводы». 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Способствовать реализации  республиканского антинаркотического проекта,</w:t>
      </w:r>
    </w:p>
    <w:p w:rsidR="00B36D76" w:rsidRPr="00563B0C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Повышение ответственности детей и подростков за своё здоровье, предупреждение первой пробы курения, а</w:t>
      </w:r>
      <w:r w:rsidR="00563B0C">
        <w:rPr>
          <w:rFonts w:ascii="Times New Roman" w:eastAsia="Times New Roman" w:hAnsi="Times New Roman" w:cs="Times New Roman"/>
          <w:sz w:val="24"/>
          <w:szCs w:val="24"/>
        </w:rPr>
        <w:t xml:space="preserve">лкоголя, </w:t>
      </w:r>
      <w:proofErr w:type="spellStart"/>
      <w:r w:rsidR="00563B0C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="00563B0C">
        <w:rPr>
          <w:rFonts w:ascii="Times New Roman" w:eastAsia="Times New Roman" w:hAnsi="Times New Roman" w:cs="Times New Roman"/>
          <w:sz w:val="24"/>
          <w:szCs w:val="24"/>
        </w:rPr>
        <w:t xml:space="preserve"> веществ.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программы:</w:t>
      </w:r>
    </w:p>
    <w:p w:rsidR="00971C9A" w:rsidRPr="00CF2B0E" w:rsidRDefault="00971C9A" w:rsidP="00CF2725">
      <w:pPr>
        <w:numPr>
          <w:ilvl w:val="0"/>
          <w:numId w:val="18"/>
        </w:numPr>
        <w:spacing w:after="0" w:line="360" w:lineRule="auto"/>
        <w:ind w:left="6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познакомить подростков с целями, задачами, механизмом реализации программы;</w:t>
      </w:r>
    </w:p>
    <w:p w:rsidR="00971C9A" w:rsidRPr="00CF2B0E" w:rsidRDefault="00971C9A" w:rsidP="00CF2725">
      <w:pPr>
        <w:numPr>
          <w:ilvl w:val="0"/>
          <w:numId w:val="18"/>
        </w:numPr>
        <w:spacing w:after="0" w:line="360" w:lineRule="auto"/>
        <w:ind w:left="6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провести информационно-разъяснительные мероприятия с детьми и их родителями;</w:t>
      </w:r>
    </w:p>
    <w:p w:rsidR="00971C9A" w:rsidRPr="00CF2B0E" w:rsidRDefault="00971C9A" w:rsidP="00CF2725">
      <w:pPr>
        <w:numPr>
          <w:ilvl w:val="0"/>
          <w:numId w:val="18"/>
        </w:numPr>
        <w:spacing w:after="0" w:line="360" w:lineRule="auto"/>
        <w:ind w:left="6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обучить участников программы работе по контрактному методу;</w:t>
      </w:r>
    </w:p>
    <w:p w:rsidR="00971C9A" w:rsidRPr="00CF2B0E" w:rsidRDefault="00971C9A" w:rsidP="00CF2725">
      <w:pPr>
        <w:numPr>
          <w:ilvl w:val="0"/>
          <w:numId w:val="18"/>
        </w:numPr>
        <w:spacing w:after="0" w:line="360" w:lineRule="auto"/>
        <w:ind w:left="6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организовать работу актива учащихся – представителей  классов;</w:t>
      </w:r>
    </w:p>
    <w:p w:rsidR="00971C9A" w:rsidRPr="00CF2B0E" w:rsidRDefault="00971C9A" w:rsidP="00CF2725">
      <w:pPr>
        <w:numPr>
          <w:ilvl w:val="0"/>
          <w:numId w:val="18"/>
        </w:numPr>
        <w:spacing w:after="0" w:line="360" w:lineRule="auto"/>
        <w:ind w:left="6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заключить контракты с учащимися;</w:t>
      </w:r>
    </w:p>
    <w:p w:rsidR="00971C9A" w:rsidRPr="00CF2B0E" w:rsidRDefault="00971C9A" w:rsidP="00CF2725">
      <w:pPr>
        <w:numPr>
          <w:ilvl w:val="0"/>
          <w:numId w:val="18"/>
        </w:numPr>
        <w:spacing w:after="0" w:line="360" w:lineRule="auto"/>
        <w:ind w:left="6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lastRenderedPageBreak/>
        <w:t>пропагандировать проект через средства массовой информации;</w:t>
      </w:r>
    </w:p>
    <w:p w:rsidR="00971C9A" w:rsidRPr="00CF2B0E" w:rsidRDefault="00B36D76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CF2B0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Социально-педагогическое направление: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b/>
          <w:sz w:val="24"/>
          <w:szCs w:val="24"/>
        </w:rPr>
        <w:t>Кружок «Юные Инспекторы Движения»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       Программа кружка  «Юные Инспекторы Движения»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дорогах». Концепции духовно-нравственного развития и воспитания личности гражданина России.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          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         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 Реализация программы рассчитана на два года. Отряд ЮИД состоит из учащихся 1- 6  классов.  Их активная деятельность, прежде всего, направлена на помощь классным руководителям в обучении ПДД учащихся начальной  школы.  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        Работа проводится в форме теоретических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  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Главные принципы: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1. Деятельность кружка не должна нарушать учебного процесса школы.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2. Использование наглядного пособия, ИКТ и всех средств наглядности.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3. Предполагает постепенное усложнение материала.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4. Добровольность участия в данном виде деятельности.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5. Активность и творческий подход к проведению мероприятий.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6. Доброжелательная и непринужденная обстановка работы кружка.</w:t>
      </w:r>
    </w:p>
    <w:p w:rsidR="00971C9A" w:rsidRPr="00563B0C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3B0C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Охрана жизни и здоровья юных граждан, защита их прав и законных интересов путем предупреждения дорожно-транспортных происшествий используя различные формы деятельности.</w:t>
      </w:r>
    </w:p>
    <w:p w:rsidR="00971C9A" w:rsidRPr="00563B0C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3B0C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1. Закрепление полученных знаний по ПДД учащимися на классных часах и углубление их.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lastRenderedPageBreak/>
        <w:t>2.  Выработка навыков поведения на улице, дороге, перекрестках через решение проблемных ситуаций, игровые моменты, пр</w:t>
      </w:r>
      <w:r w:rsidR="00B36D76" w:rsidRPr="00CF2B0E">
        <w:rPr>
          <w:rFonts w:ascii="Times New Roman" w:eastAsia="Times New Roman" w:hAnsi="Times New Roman" w:cs="Times New Roman"/>
          <w:sz w:val="24"/>
          <w:szCs w:val="24"/>
        </w:rPr>
        <w:t>опаганду безопасности движения.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3.  Обучение грамотным действиям в непредвиденных чрезвычайных ситуациях  на дороге.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4.  Практическое закрепление знаний и умений по правилам вождения велосипеда на специально отведенной площадке.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5.  Воспитание ответственного образцового участника дорожного движения, активного агитатора безопасности дорожного движения.</w:t>
      </w:r>
    </w:p>
    <w:p w:rsidR="00971C9A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6. Сотрудничество с работниками ГИБДД в практической деятельности.</w:t>
      </w:r>
    </w:p>
    <w:p w:rsidR="00D46774" w:rsidRDefault="00D46774" w:rsidP="00CF2725">
      <w:pPr>
        <w:suppressAutoHyphens/>
        <w:spacing w:after="0" w:line="360" w:lineRule="auto"/>
        <w:ind w:left="284" w:firstLine="425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348AC" w:rsidRPr="008348AC" w:rsidRDefault="008348AC" w:rsidP="00CF2725">
      <w:pPr>
        <w:suppressAutoHyphens/>
        <w:spacing w:after="0" w:line="360" w:lineRule="auto"/>
        <w:ind w:left="284" w:firstLine="425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proofErr w:type="gramStart"/>
      <w:r w:rsidRPr="008348AC">
        <w:rPr>
          <w:rFonts w:ascii="Times New Roman" w:hAnsi="Times New Roman" w:cs="Times New Roman"/>
          <w:b/>
          <w:i/>
          <w:sz w:val="24"/>
          <w:szCs w:val="24"/>
          <w:u w:val="single"/>
        </w:rPr>
        <w:t>Художественное  направление</w:t>
      </w:r>
      <w:proofErr w:type="gramEnd"/>
      <w:r w:rsidRPr="008348AC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  <w:r w:rsidRPr="008348A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</w:p>
    <w:p w:rsidR="008348AC" w:rsidRPr="00CF2B0E" w:rsidRDefault="00402CF0" w:rsidP="00CF2725">
      <w:pPr>
        <w:suppressAutoHyphens/>
        <w:spacing w:after="0" w:line="360" w:lineRule="auto"/>
        <w:ind w:left="284" w:firstLine="425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Кружок «Умелые руки</w:t>
      </w:r>
      <w:r w:rsidR="008348AC" w:rsidRPr="00CF2B0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»</w:t>
      </w:r>
    </w:p>
    <w:p w:rsidR="008348AC" w:rsidRPr="00CF2B0E" w:rsidRDefault="008348AC" w:rsidP="00CF2725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2B0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</w:t>
      </w:r>
      <w:proofErr w:type="gramStart"/>
      <w:r w:rsidRPr="00CF2B0E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Программа  кру</w:t>
      </w:r>
      <w:r w:rsidR="00B80A9D">
        <w:rPr>
          <w:rFonts w:ascii="Times New Roman" w:eastAsiaTheme="minorHAnsi" w:hAnsi="Times New Roman" w:cs="Times New Roman"/>
          <w:sz w:val="24"/>
          <w:szCs w:val="24"/>
          <w:lang w:eastAsia="en-US"/>
        </w:rPr>
        <w:t>жка</w:t>
      </w:r>
      <w:proofErr w:type="gramEnd"/>
      <w:r w:rsidR="00B80A9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«Умелые ру</w:t>
      </w:r>
      <w:r w:rsidRPr="00CF2B0E">
        <w:rPr>
          <w:rFonts w:ascii="Times New Roman" w:eastAsiaTheme="minorHAnsi" w:hAnsi="Times New Roman" w:cs="Times New Roman"/>
          <w:sz w:val="24"/>
          <w:szCs w:val="24"/>
          <w:lang w:eastAsia="en-US"/>
        </w:rPr>
        <w:t>ки»  является   программой  общекультурного  направления, которая предназначена для раскрытия творческих способностей  в области  изобразительного и декоративно-прикладного искусства.</w:t>
      </w:r>
    </w:p>
    <w:p w:rsidR="008348AC" w:rsidRPr="00CF2B0E" w:rsidRDefault="008348AC" w:rsidP="00CF2725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2B0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Содержание данной программы подобрано в соответствии со спецификой ОУ, учетом локальных актов, нормативных </w:t>
      </w:r>
      <w:r w:rsidR="00563B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документов, требований </w:t>
      </w:r>
      <w:proofErr w:type="spellStart"/>
      <w:r w:rsidR="00563B0C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СанПина</w:t>
      </w:r>
      <w:proofErr w:type="spellEnd"/>
      <w:r w:rsidR="00563B0C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348AC" w:rsidRPr="00CF2B0E" w:rsidRDefault="00D715CD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кружка “Умелые ру</w:t>
      </w:r>
      <w:r w:rsidR="008348AC" w:rsidRPr="00CF2B0E">
        <w:rPr>
          <w:rFonts w:ascii="Times New Roman" w:hAnsi="Times New Roman" w:cs="Times New Roman"/>
          <w:sz w:val="24"/>
          <w:szCs w:val="24"/>
        </w:rPr>
        <w:t>ки” носит интегрированный характер. Интеграция заключается в знакомстве с различными сторонами материального мира, объединенными общими закономерностями, которые обнаруживаются в способах реализации человеческой деятельности, в технологиях преобразования сырья, энергии, информации.</w:t>
      </w:r>
    </w:p>
    <w:p w:rsidR="008348AC" w:rsidRPr="00CF2B0E" w:rsidRDefault="008348AC" w:rsidP="00CF27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B0E">
        <w:rPr>
          <w:rFonts w:ascii="Times New Roman" w:hAnsi="Times New Roman" w:cs="Times New Roman"/>
          <w:bCs/>
          <w:sz w:val="24"/>
          <w:szCs w:val="24"/>
        </w:rPr>
        <w:t>Индивидуальный труд учащихся во внеурочное время заключается в том, что под общим руководством учителя,  ученик самостоятельно выполнил задание. Тематика, содержание, сложность и трудоемкость этих заданий  подобрана  с учетом возрастных особенностей младших школьников и возможностей обеспечения их всем необходимым для успешного выполнения намеченных планов.</w:t>
      </w:r>
    </w:p>
    <w:p w:rsidR="008348AC" w:rsidRPr="00CF2B0E" w:rsidRDefault="008348AC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Особо организованная система сочетания индивидуальной работы с работой в малых группах и коллективной работой, система заданий разного уровня трудности позволяет обеспечить условия, при которых обучение идет впереди развития, то есть в зоне ближайшего развития каждого ученика на основе учета уровня его актуального развития.</w:t>
      </w:r>
    </w:p>
    <w:p w:rsidR="008348AC" w:rsidRPr="00CF2B0E" w:rsidRDefault="008348AC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Развитие личности ребенка – приоритетное направление современного образования, положенное в основу Государственных стандартов.</w:t>
      </w:r>
    </w:p>
    <w:p w:rsidR="008348AC" w:rsidRPr="00CF2B0E" w:rsidRDefault="008348AC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В связи с этим</w:t>
      </w:r>
      <w:r w:rsidR="0037705E">
        <w:rPr>
          <w:rFonts w:ascii="Times New Roman" w:hAnsi="Times New Roman" w:cs="Times New Roman"/>
          <w:sz w:val="24"/>
          <w:szCs w:val="24"/>
        </w:rPr>
        <w:t xml:space="preserve"> цели и задачи курса </w:t>
      </w:r>
      <w:proofErr w:type="gramStart"/>
      <w:r w:rsidR="0037705E">
        <w:rPr>
          <w:rFonts w:ascii="Times New Roman" w:hAnsi="Times New Roman" w:cs="Times New Roman"/>
          <w:sz w:val="24"/>
          <w:szCs w:val="24"/>
        </w:rPr>
        <w:t>« Волшебный</w:t>
      </w:r>
      <w:proofErr w:type="gramEnd"/>
      <w:r w:rsidR="0037705E">
        <w:rPr>
          <w:rFonts w:ascii="Times New Roman" w:hAnsi="Times New Roman" w:cs="Times New Roman"/>
          <w:sz w:val="24"/>
          <w:szCs w:val="24"/>
        </w:rPr>
        <w:t xml:space="preserve"> клубок</w:t>
      </w:r>
      <w:r w:rsidRPr="00CF2B0E">
        <w:rPr>
          <w:rFonts w:ascii="Times New Roman" w:hAnsi="Times New Roman" w:cs="Times New Roman"/>
          <w:sz w:val="24"/>
          <w:szCs w:val="24"/>
        </w:rPr>
        <w:t xml:space="preserve"> » общекультурного направления совпадают с концепцией новых стандартов образования и направлены на:</w:t>
      </w:r>
    </w:p>
    <w:p w:rsidR="008348AC" w:rsidRPr="00CF2B0E" w:rsidRDefault="008348AC" w:rsidP="00CF272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Развитие воображения, мышления, интеллекта, фантазии, технического мышления, конструкторских способностей, формирования познавательных интересов.</w:t>
      </w:r>
    </w:p>
    <w:p w:rsidR="008348AC" w:rsidRPr="00CF2B0E" w:rsidRDefault="008348AC" w:rsidP="00CF272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Развитие умения составлять план действий и применять его в творческом процессе, основанном на поэтапных преобразовательных действиях.</w:t>
      </w:r>
    </w:p>
    <w:p w:rsidR="008348AC" w:rsidRPr="00CF2B0E" w:rsidRDefault="008348AC" w:rsidP="00CF272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Развитие коммуникативной компетентности  на основе организации совместной деятельности.</w:t>
      </w:r>
    </w:p>
    <w:p w:rsidR="008348AC" w:rsidRPr="00CF2B0E" w:rsidRDefault="008348AC" w:rsidP="00CF272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lastRenderedPageBreak/>
        <w:t xml:space="preserve">Воспитание социально-психологической </w:t>
      </w:r>
      <w:proofErr w:type="spellStart"/>
      <w:r w:rsidRPr="00CF2B0E">
        <w:rPr>
          <w:rFonts w:ascii="Times New Roman" w:hAnsi="Times New Roman" w:cs="Times New Roman"/>
          <w:sz w:val="24"/>
          <w:szCs w:val="24"/>
        </w:rPr>
        <w:t>адаптированности</w:t>
      </w:r>
      <w:proofErr w:type="spellEnd"/>
      <w:r w:rsidRPr="00CF2B0E">
        <w:rPr>
          <w:rFonts w:ascii="Times New Roman" w:hAnsi="Times New Roman" w:cs="Times New Roman"/>
          <w:sz w:val="24"/>
          <w:szCs w:val="24"/>
        </w:rPr>
        <w:t xml:space="preserve"> к трудовой деятельности в коллективе: формирование навыков общения со сверстниками и со старшими, умения оказывать помощь другим, принимать различные роли – ведомого, ведущего, оценивать деятельность окружающих и свою собственную.</w:t>
      </w:r>
    </w:p>
    <w:p w:rsidR="008348AC" w:rsidRPr="00CF2B0E" w:rsidRDefault="008348AC" w:rsidP="00CF2725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Формирование эстетической восприимчивости и художественного вкуса на</w:t>
      </w:r>
    </w:p>
    <w:p w:rsidR="008348AC" w:rsidRPr="00CF2B0E" w:rsidRDefault="008348AC" w:rsidP="00CF2725">
      <w:p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     основе знакомства с различными видами прикладного художественного </w:t>
      </w:r>
    </w:p>
    <w:p w:rsidR="008348AC" w:rsidRPr="00CF2B0E" w:rsidRDefault="008348AC" w:rsidP="00CF2725">
      <w:p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     творчества из наследия миро вой и национальной культуры, воспитания </w:t>
      </w:r>
    </w:p>
    <w:p w:rsidR="008348AC" w:rsidRPr="00CF2B0E" w:rsidRDefault="008348AC" w:rsidP="00CF2725">
      <w:p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      эстетических чувств и закрепление их в творческом опыте учащихся.</w:t>
      </w:r>
    </w:p>
    <w:p w:rsidR="008348AC" w:rsidRPr="00CF2B0E" w:rsidRDefault="008348AC" w:rsidP="00CF272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Воспитание гармоничной личности, здоровой физически, психически и духовно.</w:t>
      </w:r>
    </w:p>
    <w:p w:rsidR="008348AC" w:rsidRPr="00CF2B0E" w:rsidRDefault="008348AC" w:rsidP="00CF272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Развитие и совершенствование ручной умелости, мелкой моторики рук, расширение сенсорного опыта.</w:t>
      </w:r>
    </w:p>
    <w:p w:rsidR="008348AC" w:rsidRPr="00CF2B0E" w:rsidRDefault="008348AC" w:rsidP="00CF2725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Формирование умения находить необходимую информацию и использовать ее в процессе творческой деятельности.</w:t>
      </w:r>
    </w:p>
    <w:p w:rsidR="008348AC" w:rsidRPr="00CF2B0E" w:rsidRDefault="008348AC" w:rsidP="00CF2725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Формирование первоначальных конструкторско-технологических знаний, умений и навыков в области технологии обработки различных материалов.</w:t>
      </w:r>
    </w:p>
    <w:p w:rsidR="008348AC" w:rsidRPr="00CF2B0E" w:rsidRDefault="008348AC" w:rsidP="00CF2725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Ознакомление с миром профессий, историей их развития.</w:t>
      </w:r>
    </w:p>
    <w:p w:rsidR="008348AC" w:rsidRPr="00CF2B0E" w:rsidRDefault="008348AC" w:rsidP="00CF2725">
      <w:p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       Специфическая цель курса – максимальное раскрытие творческого потенциала ребенка средствами художественного труда. Движение к этой цели подразумевает решение ряда конкретных задач, это:</w:t>
      </w:r>
    </w:p>
    <w:p w:rsidR="008348AC" w:rsidRPr="00CF2B0E" w:rsidRDefault="008348AC" w:rsidP="00CF272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расширение знаний и представлений о традиционных и современных материалах для прикладного творчества, о технологиях и способах обработки материалов;</w:t>
      </w:r>
    </w:p>
    <w:p w:rsidR="008348AC" w:rsidRPr="00CF2B0E" w:rsidRDefault="008348AC" w:rsidP="00CF272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совершенствование имеющихся навыков практической работы;</w:t>
      </w:r>
    </w:p>
    <w:p w:rsidR="008348AC" w:rsidRPr="00CF2B0E" w:rsidRDefault="008348AC" w:rsidP="00CF272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овладение новыми приемами прикладного творчества;</w:t>
      </w:r>
    </w:p>
    <w:p w:rsidR="008348AC" w:rsidRPr="00CF2B0E" w:rsidRDefault="008348AC" w:rsidP="00CF272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развитие изобретательности, воображения, образного мышления;</w:t>
      </w:r>
    </w:p>
    <w:p w:rsidR="008348AC" w:rsidRPr="00CF2B0E" w:rsidRDefault="008348AC" w:rsidP="00CF272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дальнейшее знакомство с видами пластических искусств, народными промыслами и культурными традициями;</w:t>
      </w:r>
    </w:p>
    <w:p w:rsidR="008348AC" w:rsidRPr="00CF2B0E" w:rsidRDefault="008348AC" w:rsidP="00CF272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возможность проявлять и развивать в процессе индивидуальной и коллективной деятельности личностные качества;</w:t>
      </w:r>
    </w:p>
    <w:p w:rsidR="00971C9A" w:rsidRDefault="008348AC" w:rsidP="00CF272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достижение оптимального для каждого ребенка уровня развития за счет возможности работать в персональном темпе.</w:t>
      </w:r>
    </w:p>
    <w:p w:rsidR="00D715CD" w:rsidRDefault="00D715CD" w:rsidP="00D715CD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715CD" w:rsidRDefault="00D715CD" w:rsidP="00D715CD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Кружок «Театр и дети</w:t>
      </w:r>
      <w:r w:rsidRPr="00D715CD">
        <w:rPr>
          <w:rFonts w:ascii="Times New Roman" w:hAnsi="Times New Roman" w:cs="Times New Roman"/>
          <w:b/>
          <w:bCs/>
          <w:i/>
          <w:sz w:val="24"/>
          <w:szCs w:val="24"/>
        </w:rPr>
        <w:t>»</w:t>
      </w:r>
    </w:p>
    <w:p w:rsidR="00B70962" w:rsidRPr="00B70962" w:rsidRDefault="00B70962" w:rsidP="00B70962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</w:rPr>
        <w:t>Направленность и профиль дополнительной общеобразовательной программы и направление деятельности: данная дополнительная образовательная программа имеет художественную направленность. Направление деятельности – художественное.</w:t>
      </w:r>
    </w:p>
    <w:p w:rsidR="00B70962" w:rsidRPr="00B70962" w:rsidRDefault="00B70962" w:rsidP="00B70962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</w:rPr>
        <w:t>Вид программы и её уровень: модифицированная программа, общекультурный (базовый) уровень.</w:t>
      </w:r>
    </w:p>
    <w:p w:rsidR="00B70962" w:rsidRPr="00B70962" w:rsidRDefault="00B70962" w:rsidP="00B70962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</w:rPr>
        <w:t>Отличительные особенности программы; новизна, педагогическая целесообразность программы:</w:t>
      </w:r>
    </w:p>
    <w:p w:rsidR="00B70962" w:rsidRPr="00B70962" w:rsidRDefault="00B70962" w:rsidP="00B70962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</w:rPr>
        <w:t>В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B70962" w:rsidRPr="00B70962" w:rsidRDefault="00B70962" w:rsidP="00B70962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только 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B70962" w:rsidRPr="00B70962" w:rsidRDefault="00B70962" w:rsidP="00B70962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</w:rPr>
        <w:t xml:space="preserve">Эту идею </w:t>
      </w:r>
      <w:proofErr w:type="spellStart"/>
      <w:r w:rsidRPr="00B70962">
        <w:rPr>
          <w:rFonts w:ascii="Times New Roman" w:hAnsi="Times New Roman" w:cs="Times New Roman"/>
          <w:bCs/>
          <w:sz w:val="24"/>
          <w:szCs w:val="24"/>
        </w:rPr>
        <w:t>выдвигвал</w:t>
      </w:r>
      <w:proofErr w:type="spellEnd"/>
      <w:r w:rsidRPr="00B709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70962">
        <w:rPr>
          <w:rFonts w:ascii="Times New Roman" w:hAnsi="Times New Roman" w:cs="Times New Roman"/>
          <w:bCs/>
          <w:sz w:val="24"/>
          <w:szCs w:val="24"/>
        </w:rPr>
        <w:t>в своих трудах</w:t>
      </w:r>
      <w:proofErr w:type="gramEnd"/>
      <w:r w:rsidRPr="00B70962">
        <w:rPr>
          <w:rFonts w:ascii="Times New Roman" w:hAnsi="Times New Roman" w:cs="Times New Roman"/>
          <w:bCs/>
          <w:sz w:val="24"/>
          <w:szCs w:val="24"/>
        </w:rPr>
        <w:t xml:space="preserve"> и ученый-психолог Л.С. Выготский: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B70962" w:rsidRPr="00B70962" w:rsidRDefault="00B70962" w:rsidP="00B70962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0962" w:rsidRPr="00B70962" w:rsidRDefault="00B70962" w:rsidP="00B70962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</w:rPr>
        <w:t xml:space="preserve">Актуальность: программа ориентирована на всестороннее развитие личности ребенка, его неповторимой индивидуальности, направлена на </w:t>
      </w:r>
      <w:proofErr w:type="spellStart"/>
      <w:r w:rsidRPr="00B70962">
        <w:rPr>
          <w:rFonts w:ascii="Times New Roman" w:hAnsi="Times New Roman" w:cs="Times New Roman"/>
          <w:bCs/>
          <w:sz w:val="24"/>
          <w:szCs w:val="24"/>
        </w:rPr>
        <w:t>гуманизацию</w:t>
      </w:r>
      <w:proofErr w:type="spellEnd"/>
      <w:r w:rsidRPr="00B709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0962">
        <w:rPr>
          <w:rFonts w:ascii="Times New Roman" w:hAnsi="Times New Roman" w:cs="Times New Roman"/>
          <w:bCs/>
          <w:sz w:val="24"/>
          <w:szCs w:val="24"/>
        </w:rPr>
        <w:t>воспитательно</w:t>
      </w:r>
      <w:proofErr w:type="spellEnd"/>
      <w:r w:rsidRPr="00B70962">
        <w:rPr>
          <w:rFonts w:ascii="Times New Roman" w:hAnsi="Times New Roman" w:cs="Times New Roman"/>
          <w:bCs/>
          <w:sz w:val="24"/>
          <w:szCs w:val="24"/>
        </w:rPr>
        <w:t xml:space="preserve">-образовательной работы с детьми, основана на психологических особенностях развития школьников. 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B70962" w:rsidRPr="00B70962" w:rsidRDefault="00B70962" w:rsidP="00B7096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B70962">
        <w:rPr>
          <w:rFonts w:ascii="Times New Roman" w:hAnsi="Times New Roman" w:cs="Times New Roman"/>
          <w:bCs/>
          <w:sz w:val="24"/>
          <w:szCs w:val="24"/>
        </w:rPr>
        <w:t>Цель и задачи дополнительной общеобразовательной программы:</w:t>
      </w:r>
    </w:p>
    <w:p w:rsidR="00B70962" w:rsidRPr="00B70962" w:rsidRDefault="00B70962" w:rsidP="00B70962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0962" w:rsidRPr="00B70962" w:rsidRDefault="00B70962" w:rsidP="00B70962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  <w:u w:val="single"/>
        </w:rPr>
        <w:t>Цель:</w:t>
      </w:r>
      <w:r w:rsidRPr="00B70962">
        <w:rPr>
          <w:rFonts w:ascii="Times New Roman" w:hAnsi="Times New Roman" w:cs="Times New Roman"/>
          <w:bCs/>
          <w:sz w:val="24"/>
          <w:szCs w:val="24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B70962" w:rsidRPr="00B70962" w:rsidRDefault="00B70962" w:rsidP="00B70962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70962">
        <w:rPr>
          <w:rFonts w:ascii="Times New Roman" w:hAnsi="Times New Roman" w:cs="Times New Roman"/>
          <w:bCs/>
          <w:sz w:val="24"/>
          <w:szCs w:val="24"/>
          <w:u w:val="single"/>
        </w:rPr>
        <w:t xml:space="preserve">Задачи: </w:t>
      </w:r>
    </w:p>
    <w:p w:rsidR="00B70962" w:rsidRPr="00B70962" w:rsidRDefault="00B70962" w:rsidP="00B70962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</w:rPr>
        <w:t>Овладение теоретическими знаниями, практическими умениями и навыками в области театрального искусства.</w:t>
      </w:r>
    </w:p>
    <w:p w:rsidR="00B70962" w:rsidRPr="00B70962" w:rsidRDefault="00B70962" w:rsidP="00B70962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B70962" w:rsidRPr="00B70962" w:rsidRDefault="00B70962" w:rsidP="00B70962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B70962" w:rsidRPr="00B70962" w:rsidRDefault="00B70962" w:rsidP="00B70962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</w:rPr>
        <w:t>Приобщение школьников к театральному искусству России и зарубежья.</w:t>
      </w:r>
    </w:p>
    <w:p w:rsidR="00B70962" w:rsidRPr="00B70962" w:rsidRDefault="00B70962" w:rsidP="00B70962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</w:rPr>
        <w:t>Воспитание эстетического вкуса и привитие любви к истинному искусству.</w:t>
      </w:r>
    </w:p>
    <w:p w:rsidR="00B70962" w:rsidRPr="00B70962" w:rsidRDefault="00B70962" w:rsidP="00B70962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B70962" w:rsidRPr="00B70962" w:rsidRDefault="00B70962" w:rsidP="00B70962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</w:rPr>
        <w:lastRenderedPageBreak/>
        <w:t>Создание необходимой творческой атмосферы в коллективе: взаимопонимания, доверия, уважения друг к другу.</w:t>
      </w:r>
    </w:p>
    <w:p w:rsidR="00B70962" w:rsidRPr="00B70962" w:rsidRDefault="00B70962" w:rsidP="00B70962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</w:rPr>
        <w:t>Участие в детских театральных смотрах, конкурсах и фестивалях.</w:t>
      </w:r>
    </w:p>
    <w:p w:rsidR="00B70962" w:rsidRPr="00B70962" w:rsidRDefault="00B70962" w:rsidP="00B70962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</w:rPr>
        <w:t>Развитие мотивации личности к познанию, творчеству, саморазвитию, труду, искусству.</w:t>
      </w:r>
    </w:p>
    <w:p w:rsidR="00B70962" w:rsidRPr="00B70962" w:rsidRDefault="00B70962" w:rsidP="00B70962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0962" w:rsidRPr="00B70962" w:rsidRDefault="00B70962" w:rsidP="00B70962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B70962" w:rsidRPr="00B70962" w:rsidRDefault="00B70962" w:rsidP="00B70962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</w:rPr>
        <w:t>Занятия театрального кружка включают наряду с работой над пьесой проведение бесед об искусстве.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сцены.</w:t>
      </w:r>
    </w:p>
    <w:p w:rsidR="00B70962" w:rsidRPr="00B70962" w:rsidRDefault="00B70962" w:rsidP="00B70962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творчеством ряда деятелей русского театра; раскрывает общественно воспитательную роль театра и русской культуры. Все это направлено на развитие зрительской культуры кружковцев.</w:t>
      </w:r>
    </w:p>
    <w:p w:rsidR="00B70962" w:rsidRPr="00B70962" w:rsidRDefault="00B70962" w:rsidP="00B70962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B70962">
        <w:rPr>
          <w:rFonts w:ascii="Times New Roman" w:hAnsi="Times New Roman" w:cs="Times New Roman"/>
          <w:bCs/>
          <w:sz w:val="24"/>
          <w:szCs w:val="24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B70962" w:rsidRPr="00B70962" w:rsidRDefault="00B70962" w:rsidP="00B70962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962">
        <w:rPr>
          <w:rFonts w:ascii="Times New Roman" w:hAnsi="Times New Roman" w:cs="Times New Roman"/>
          <w:bCs/>
          <w:sz w:val="24"/>
          <w:szCs w:val="24"/>
        </w:rPr>
        <w:t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воплощением отдельных эпизодов, картин, и наконец, всей пьесы; беседы по теме пьесы, экскурсии; оформление спектакля и его показ зрителям.</w:t>
      </w:r>
    </w:p>
    <w:p w:rsidR="00D715CD" w:rsidRPr="00D715CD" w:rsidRDefault="00D715CD" w:rsidP="00D715CD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715CD" w:rsidRPr="009604E6" w:rsidRDefault="00D715CD" w:rsidP="00D715CD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71C9A" w:rsidRPr="00CF2B0E" w:rsidRDefault="008348AC" w:rsidP="00CF2725">
      <w:pPr>
        <w:spacing w:after="0" w:line="360" w:lineRule="auto"/>
        <w:ind w:left="284" w:firstLine="425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Физкультурно-спортивное направление</w:t>
      </w:r>
    </w:p>
    <w:p w:rsidR="00971C9A" w:rsidRPr="00CF2B0E" w:rsidRDefault="00971C9A" w:rsidP="00CF2725">
      <w:pPr>
        <w:spacing w:after="0" w:line="360" w:lineRule="auto"/>
        <w:ind w:left="284"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2B0E">
        <w:rPr>
          <w:rFonts w:ascii="Times New Roman" w:hAnsi="Times New Roman" w:cs="Times New Roman"/>
          <w:b/>
          <w:i/>
          <w:sz w:val="24"/>
          <w:szCs w:val="24"/>
        </w:rPr>
        <w:t>Кружок «Баскетбол»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изучения у учащихся формируется потребность в систематических занятиях физическими упражнениями, уча</w:t>
      </w: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щиеся приобщаются к здоровому образу жизни, приобретают привычку заниматься физическим трудом, умственная нагрузка компенсируется у них физической. Занятия спортом дисципли</w:t>
      </w: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нируют, </w:t>
      </w: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воспитывают чувство коллективизма, волю, целеуст</w:t>
      </w: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ремленность, способствуют поддержке при изучении общеобра</w:t>
      </w: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зовательных предметов, так как укрепляют здоровье.</w:t>
      </w:r>
    </w:p>
    <w:p w:rsidR="00E854B9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органично вписывается в сложившуюся систему физического воспитания в общеобразовательных учреждениях. Благодаря этому ученики смогут более плодотворно учиться, меньше болеть. Ученики, успешно освоившие программу, смо</w:t>
      </w: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гут участвовать в соревнованиях по </w:t>
      </w:r>
      <w:r w:rsidR="00E854B9"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t>баскетболу различного масштаба.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 задачи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в баскетбол направлена на всестороннее физическое развитие и способствует совершенствованию многих необходи</w:t>
      </w: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мых в жизни двигательных и морально-волевых качеств.  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t>Цель</w:t>
      </w:r>
      <w:r w:rsidRPr="00CF2B0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- углублённое изучение спортивной игры</w:t>
      </w:r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t>баскетбол.</w:t>
      </w:r>
    </w:p>
    <w:p w:rsidR="00971C9A" w:rsidRPr="00CF2B0E" w:rsidRDefault="00971C9A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Основными </w:t>
      </w:r>
      <w:r w:rsidRPr="00CF2B0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u w:val="single"/>
        </w:rPr>
        <w:t>задачами</w:t>
      </w: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программы являются:</w:t>
      </w:r>
    </w:p>
    <w:p w:rsidR="00971C9A" w:rsidRPr="00CF2B0E" w:rsidRDefault="00971C9A" w:rsidP="00CF2725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укрепление здоровья;</w:t>
      </w:r>
    </w:p>
    <w:p w:rsidR="00971C9A" w:rsidRPr="00CF2B0E" w:rsidRDefault="00971C9A" w:rsidP="00CF2725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содействие правильному физическому развитию;</w:t>
      </w:r>
    </w:p>
    <w:p w:rsidR="00971C9A" w:rsidRPr="00CF2B0E" w:rsidRDefault="00971C9A" w:rsidP="00CF2725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необходимых теоретических знаний;</w:t>
      </w:r>
    </w:p>
    <w:p w:rsidR="00971C9A" w:rsidRPr="00CF2B0E" w:rsidRDefault="00971C9A" w:rsidP="00CF2725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овладение основными приемами техники и тактики игры;</w:t>
      </w:r>
    </w:p>
    <w:p w:rsidR="00971C9A" w:rsidRPr="00CF2B0E" w:rsidRDefault="00971C9A" w:rsidP="00CF2725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воспитание воли, смелости, настойчивости, дисциплини</w:t>
      </w: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рованности, коллективизма, чувства дружбы;</w:t>
      </w:r>
    </w:p>
    <w:p w:rsidR="00971C9A" w:rsidRPr="00CF2B0E" w:rsidRDefault="00971C9A" w:rsidP="00CF2725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привитие ученикам организаторских навыков;</w:t>
      </w:r>
    </w:p>
    <w:p w:rsidR="00971C9A" w:rsidRPr="00CF2B0E" w:rsidRDefault="00971C9A" w:rsidP="00CF2725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повышение специальной, физической, тактической под</w:t>
      </w: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готовки школьников по баскетболу;</w:t>
      </w:r>
    </w:p>
    <w:p w:rsidR="00774D02" w:rsidRDefault="00971C9A" w:rsidP="00CF2725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подготовка учащихся к соревнованиям по баскетболу;</w:t>
      </w:r>
    </w:p>
    <w:p w:rsidR="0037705E" w:rsidRDefault="0037705E" w:rsidP="0037705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467C" w:rsidRDefault="0037705E" w:rsidP="00FC467C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3770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Кружок «Шашки»</w:t>
      </w:r>
    </w:p>
    <w:p w:rsidR="009A5CFC" w:rsidRPr="009A5CFC" w:rsidRDefault="009A5CFC" w:rsidP="009A5CFC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Актуальность программы обусловлена тем, что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  Введение «Шахмат» позволяет реализовать многие позитивные идеи отечественных теоретиков и практиков — сделать обучение радостным, поддерживать устойчивый интерес к знаниям. </w:t>
      </w:r>
    </w:p>
    <w:p w:rsidR="009A5CFC" w:rsidRPr="009A5CFC" w:rsidRDefault="009A5CFC" w:rsidP="009A5CFC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программы: 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9A5CFC" w:rsidRPr="009A5CFC" w:rsidRDefault="009A5CFC" w:rsidP="009A5CFC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Исходя из цели, вытекают следующие задачи:</w:t>
      </w:r>
    </w:p>
    <w:p w:rsidR="009A5CFC" w:rsidRPr="009A5CFC" w:rsidRDefault="009A5CFC" w:rsidP="009A5CFC">
      <w:pPr>
        <w:numPr>
          <w:ilvl w:val="0"/>
          <w:numId w:val="26"/>
        </w:numPr>
        <w:spacing w:after="0" w:line="360" w:lineRule="auto"/>
        <w:ind w:left="709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с шахматными терминами, шахматными фигурами и шахматным кодексом.</w:t>
      </w:r>
    </w:p>
    <w:p w:rsidR="009A5CFC" w:rsidRPr="009A5CFC" w:rsidRDefault="009A5CFC" w:rsidP="009A5CFC">
      <w:pPr>
        <w:numPr>
          <w:ilvl w:val="0"/>
          <w:numId w:val="26"/>
        </w:numPr>
        <w:spacing w:after="0" w:line="360" w:lineRule="auto"/>
        <w:ind w:left="709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ориентироваться на шахматной доске.</w:t>
      </w:r>
    </w:p>
    <w:p w:rsidR="009A5CFC" w:rsidRPr="009A5CFC" w:rsidRDefault="009A5CFC" w:rsidP="009A5CFC">
      <w:pPr>
        <w:numPr>
          <w:ilvl w:val="0"/>
          <w:numId w:val="26"/>
        </w:numPr>
        <w:spacing w:after="0" w:line="360" w:lineRule="auto"/>
        <w:ind w:left="709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играть каждой фигурой в отдельности и в совокупности с дру</w:t>
      </w: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гими фигурами.</w:t>
      </w:r>
    </w:p>
    <w:p w:rsidR="009A5CFC" w:rsidRPr="009A5CFC" w:rsidRDefault="009A5CFC" w:rsidP="009A5CFC">
      <w:pPr>
        <w:numPr>
          <w:ilvl w:val="0"/>
          <w:numId w:val="26"/>
        </w:numPr>
        <w:spacing w:after="0" w:line="360" w:lineRule="auto"/>
        <w:ind w:left="709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правилам игры.</w:t>
      </w:r>
    </w:p>
    <w:p w:rsidR="009A5CFC" w:rsidRPr="009A5CFC" w:rsidRDefault="009A5CFC" w:rsidP="009A5CFC">
      <w:pPr>
        <w:numPr>
          <w:ilvl w:val="0"/>
          <w:numId w:val="26"/>
        </w:numPr>
        <w:spacing w:after="0" w:line="360" w:lineRule="auto"/>
        <w:ind w:left="709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Сформировать умение записывать шахматную партию.</w:t>
      </w:r>
    </w:p>
    <w:p w:rsidR="009A5CFC" w:rsidRPr="009A5CFC" w:rsidRDefault="009A5CFC" w:rsidP="009A5CFC">
      <w:pPr>
        <w:numPr>
          <w:ilvl w:val="0"/>
          <w:numId w:val="26"/>
        </w:numPr>
        <w:spacing w:after="0" w:line="360" w:lineRule="auto"/>
        <w:ind w:left="709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умение проводить различные комбинации.</w:t>
      </w:r>
    </w:p>
    <w:p w:rsidR="009A5CFC" w:rsidRPr="009A5CFC" w:rsidRDefault="009A5CFC" w:rsidP="009A5CFC">
      <w:pPr>
        <w:numPr>
          <w:ilvl w:val="0"/>
          <w:numId w:val="26"/>
        </w:numPr>
        <w:spacing w:after="0" w:line="360" w:lineRule="auto"/>
        <w:ind w:left="709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восприятие, внимание, воображение, память, мышление, начальные формы волевого управления поведением.</w:t>
      </w:r>
    </w:p>
    <w:p w:rsidR="009A5CFC" w:rsidRPr="009A5CFC" w:rsidRDefault="009A5CFC" w:rsidP="009A5CFC">
      <w:pPr>
        <w:numPr>
          <w:ilvl w:val="0"/>
          <w:numId w:val="26"/>
        </w:numPr>
        <w:spacing w:after="0" w:line="360" w:lineRule="auto"/>
        <w:ind w:left="709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Научить предвидеть последствия предполагаемых действий.</w:t>
      </w:r>
    </w:p>
    <w:p w:rsidR="009A5CFC" w:rsidRPr="009A5CFC" w:rsidRDefault="009A5CFC" w:rsidP="009A5CFC">
      <w:pPr>
        <w:numPr>
          <w:ilvl w:val="0"/>
          <w:numId w:val="26"/>
        </w:numPr>
        <w:spacing w:after="0" w:line="360" w:lineRule="auto"/>
        <w:ind w:left="709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универсальные способы мыслительной деятельности (абстрактно-логического мышления, памяти, внимания, творческого воображения, умения производить логические операции).</w:t>
      </w:r>
    </w:p>
    <w:p w:rsidR="009A5CFC" w:rsidRPr="009A5CFC" w:rsidRDefault="009A5CFC" w:rsidP="009A5CFC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Объем программы: программа рассчитана на четыре года обучения. На реализацию курса отводится 2 часа в </w:t>
      </w:r>
      <w:proofErr w:type="gramStart"/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неделю  (</w:t>
      </w:r>
      <w:proofErr w:type="gramEnd"/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72 часа в год).</w:t>
      </w:r>
    </w:p>
    <w:p w:rsidR="009A5CFC" w:rsidRPr="009A5CFC" w:rsidRDefault="009A5CFC" w:rsidP="009A5CFC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Основные формы и средства обучения:</w:t>
      </w:r>
    </w:p>
    <w:p w:rsidR="009A5CFC" w:rsidRPr="009A5CFC" w:rsidRDefault="009A5CFC" w:rsidP="009A5CFC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игра.</w:t>
      </w:r>
    </w:p>
    <w:p w:rsidR="009A5CFC" w:rsidRPr="009A5CFC" w:rsidRDefault="009A5CFC" w:rsidP="009A5CFC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шахматных задач, комбинаций и этюдов.</w:t>
      </w:r>
    </w:p>
    <w:p w:rsidR="009A5CFC" w:rsidRPr="009A5CFC" w:rsidRDefault="009A5CFC" w:rsidP="009A5CFC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игры и задания, игровые упражнения.</w:t>
      </w:r>
    </w:p>
    <w:p w:rsidR="009A5CFC" w:rsidRPr="009A5CFC" w:rsidRDefault="009A5CFC" w:rsidP="009A5CFC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Теоретические занятия, шахматные игры, шахматные дидактические игрушки.</w:t>
      </w:r>
    </w:p>
    <w:p w:rsidR="009A5CFC" w:rsidRPr="009A5CFC" w:rsidRDefault="009A5CFC" w:rsidP="009A5CFC">
      <w:pPr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турнирах и соревнованиях.</w:t>
      </w:r>
    </w:p>
    <w:p w:rsidR="009A5CFC" w:rsidRPr="009A5CFC" w:rsidRDefault="009A5CFC" w:rsidP="009A5CFC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Ценностные ориентиры содержания курса</w:t>
      </w:r>
    </w:p>
    <w:p w:rsidR="009A5CFC" w:rsidRPr="009A5CFC" w:rsidRDefault="009A5CFC" w:rsidP="009A5CFC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Шахматы способствуют улучшению вниманию школьника, а это одна из главных задач, стоящих перед учителями начальной школы. Шахматы учат ребенка предупреждать и контролировать угрозы противника. В данном случае развитию внимания способствует мотивация, возникающая у школьника в процессе интеллектуального единоборства.</w:t>
      </w:r>
    </w:p>
    <w:p w:rsidR="009A5CFC" w:rsidRPr="009A5CFC" w:rsidRDefault="009A5CFC" w:rsidP="009A5CFC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Личностные, </w:t>
      </w:r>
      <w:proofErr w:type="spellStart"/>
      <w:r w:rsidRPr="009A5CF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метапредметные</w:t>
      </w:r>
      <w:proofErr w:type="spellEnd"/>
      <w:r w:rsidRPr="009A5CF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и предметные результаты освоения программы.</w:t>
      </w:r>
    </w:p>
    <w:p w:rsidR="009A5CFC" w:rsidRPr="009A5CFC" w:rsidRDefault="009A5CFC" w:rsidP="009A5CFC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 освоения программы курса.</w:t>
      </w:r>
    </w:p>
    <w:p w:rsidR="009A5CFC" w:rsidRPr="009A5CFC" w:rsidRDefault="009A5CFC" w:rsidP="009A5CFC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9A5CFC" w:rsidRPr="009A5CFC" w:rsidRDefault="009A5CFC" w:rsidP="009A5CFC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9A5CFC" w:rsidRPr="009A5CFC" w:rsidRDefault="009A5CFC" w:rsidP="009A5CFC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9A5CFC" w:rsidRPr="009A5CFC" w:rsidRDefault="009A5CFC" w:rsidP="009A5CFC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эстетических потребностей, ценностей и чувств.</w:t>
      </w:r>
    </w:p>
    <w:p w:rsidR="009A5CFC" w:rsidRPr="009A5CFC" w:rsidRDefault="009A5CFC" w:rsidP="009A5CFC">
      <w:pPr>
        <w:numPr>
          <w:ilvl w:val="0"/>
          <w:numId w:val="28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9A5CFC" w:rsidRPr="009A5CFC" w:rsidRDefault="009A5CFC" w:rsidP="009A5CFC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 освоения программы курса.</w:t>
      </w:r>
    </w:p>
    <w:p w:rsidR="009A5CFC" w:rsidRPr="009A5CFC" w:rsidRDefault="009A5CFC" w:rsidP="009A5CFC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9A5CFC" w:rsidRPr="009A5CFC" w:rsidRDefault="009A5CFC" w:rsidP="009A5CFC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способов решения проблем творческого и поискового характера.</w:t>
      </w:r>
    </w:p>
    <w:p w:rsidR="009A5CFC" w:rsidRPr="009A5CFC" w:rsidRDefault="009A5CFC" w:rsidP="009A5CFC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9A5CFC" w:rsidRPr="009A5CFC" w:rsidRDefault="009A5CFC" w:rsidP="009A5CFC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9A5CFC" w:rsidRPr="009A5CFC" w:rsidRDefault="009A5CFC" w:rsidP="009A5CFC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9A5CFC" w:rsidRPr="009A5CFC" w:rsidRDefault="009A5CFC" w:rsidP="009A5CFC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9A5CFC" w:rsidRPr="009A5CFC" w:rsidRDefault="009A5CFC" w:rsidP="009A5CFC">
      <w:pPr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9A5CFC" w:rsidRPr="009A5CFC" w:rsidRDefault="009A5CFC" w:rsidP="009A5CFC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результаты освоения программы курса.</w:t>
      </w:r>
    </w:p>
    <w:p w:rsidR="009A5CFC" w:rsidRPr="009A5CFC" w:rsidRDefault="009A5CFC" w:rsidP="009A5CFC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шахматные термины: белое и чёрное поле, горизонталь, вертикаль, диагональ, центр. Правильно определять и называть белые, чёрные шахматные фигуры; Правильно расставлять фигуры перед игрой;</w:t>
      </w:r>
    </w:p>
    <w:p w:rsidR="009A5CFC" w:rsidRPr="009A5CFC" w:rsidRDefault="009A5CFC" w:rsidP="009A5CFC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Сравнивать, находить общее и различие. Уметь ориентироваться на шахматной доске. Понимать информацию, представленную в виде текста, рисунков, схем.</w:t>
      </w: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9A5CFC" w:rsidRPr="009A5CFC" w:rsidRDefault="009A5CFC" w:rsidP="009A5CFC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названия шахматных фигур: ладья, слон, ферзь, конь, пешка. Шах, мат, пат, ничья, мат в один ход, длинная и короткая рокировка и её правила.</w:t>
      </w:r>
    </w:p>
    <w:p w:rsidR="0037705E" w:rsidRPr="009A5CFC" w:rsidRDefault="009A5CFC" w:rsidP="009A5CFC">
      <w:pPr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 </w:t>
      </w:r>
    </w:p>
    <w:p w:rsidR="00FC467C" w:rsidRPr="00CF2B0E" w:rsidRDefault="00FC467C" w:rsidP="009A5C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705E" w:rsidRPr="0037705E" w:rsidRDefault="0037705E" w:rsidP="0037705E">
      <w:pPr>
        <w:spacing w:after="0" w:line="360" w:lineRule="auto"/>
        <w:ind w:left="720"/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</w:pPr>
      <w:r w:rsidRPr="0037705E">
        <w:rPr>
          <w:rFonts w:ascii="Times New Roman" w:eastAsiaTheme="minorHAnsi" w:hAnsi="Times New Roman" w:cs="Times New Roman"/>
          <w:b/>
          <w:i/>
          <w:sz w:val="24"/>
          <w:szCs w:val="24"/>
          <w:u w:val="single"/>
          <w:lang w:eastAsia="en-US"/>
        </w:rPr>
        <w:t>Социально-педагогическое направление:</w:t>
      </w:r>
    </w:p>
    <w:p w:rsidR="00B36D76" w:rsidRPr="00CF2B0E" w:rsidRDefault="00B36D76" w:rsidP="00CF2725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Кружок «</w:t>
      </w:r>
      <w:proofErr w:type="spellStart"/>
      <w:r w:rsidRPr="00CF2B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Юнармия</w:t>
      </w:r>
      <w:proofErr w:type="spellEnd"/>
      <w:r w:rsidRPr="00CF2B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»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ind w:left="360"/>
        <w:jc w:val="both"/>
      </w:pPr>
      <w:r w:rsidRPr="00CF2B0E">
        <w:t>В современных условиях развития нашего общества, глубокие перемены, происходящие в нашей стране, повлияли на ослабление внимания к патриотическому воспитанию подрастающего поколения. В общественном сознании получили широкое распространение равнодушие, эгоизм, цинизм, агрессивность, неуважительное отношение к государству.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ind w:left="360"/>
        <w:jc w:val="both"/>
      </w:pPr>
      <w:r w:rsidRPr="00CF2B0E">
        <w:t>Каждое новое поколение российской молодежи по целому ряду показателей социального положения и развития заметно уступает предыдущему. Оно менее развито в физическом, умственном, духовном и культурном отношении, более безнравственно и криминально, с ярко выраженными проявлениями негативного отношения к своей Родине, к труду, отчуждения от общества, государства и здоровой экономики. Все это вызывает беспокойство за будущее России. Ведь очевидно, что судьба страны в полной мере зависит от развития общества, основу которого составит поколение молодых людей.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ind w:left="360"/>
        <w:jc w:val="both"/>
      </w:pPr>
      <w:r w:rsidRPr="00CF2B0E">
        <w:t>Выход из этого положения возможен в формировании активной жизненной позиции молодого поколения, приобщение его к нравственным и духовным ценностям современного мира, возрождения традиций нашей страны.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ind w:left="360"/>
        <w:jc w:val="both"/>
      </w:pPr>
      <w:r w:rsidRPr="00CF2B0E">
        <w:t>Патриотическое воспитание - это систематическая и целенаправленная деятельность по формированию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ind w:left="360"/>
        <w:jc w:val="both"/>
      </w:pPr>
      <w:r w:rsidRPr="00CF2B0E">
        <w:lastRenderedPageBreak/>
        <w:t>Концепция программы основана на идее морально-психологического и физического развития воспитанников. Содержание данного курса отражает основные положения программы «Патриотическое воспитание граждан Российской Федераци</w:t>
      </w:r>
      <w:r w:rsidR="00FC467C">
        <w:t>и на</w:t>
      </w:r>
      <w:r w:rsidRPr="00CF2B0E">
        <w:t xml:space="preserve">» принятой Правительством Российской Федерации. 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jc w:val="both"/>
        <w:rPr>
          <w:b/>
        </w:rPr>
      </w:pPr>
      <w:r w:rsidRPr="00CF2B0E">
        <w:rPr>
          <w:b/>
        </w:rPr>
        <w:t xml:space="preserve">        Региональный компонент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jc w:val="both"/>
      </w:pPr>
      <w:r w:rsidRPr="00CF2B0E">
        <w:t xml:space="preserve">     Человек равнодушный к судьбе своего Отечества не получает той 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jc w:val="both"/>
      </w:pPr>
      <w:r w:rsidRPr="00CF2B0E">
        <w:t xml:space="preserve">     духовной подпитки, которая необходима для процветания нашей жизни. 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jc w:val="both"/>
      </w:pPr>
      <w:r w:rsidRPr="00CF2B0E">
        <w:t xml:space="preserve">     Нам, татарстанцам необходимо помнить носителей культуры в нашем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jc w:val="both"/>
      </w:pPr>
      <w:r w:rsidRPr="00CF2B0E">
        <w:t xml:space="preserve">     регионе. 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ind w:left="360"/>
        <w:jc w:val="both"/>
      </w:pPr>
      <w:r w:rsidRPr="00CF2B0E">
        <w:rPr>
          <w:rStyle w:val="ilfuvdc3biwd"/>
        </w:rPr>
        <w:t xml:space="preserve">По данным Всероссийской переписи </w:t>
      </w:r>
      <w:r w:rsidRPr="00CF2B0E">
        <w:rPr>
          <w:rStyle w:val="ilfuvdc3biwd"/>
          <w:bCs/>
        </w:rPr>
        <w:t>населения</w:t>
      </w:r>
      <w:r w:rsidRPr="00CF2B0E">
        <w:rPr>
          <w:rStyle w:val="ilfuvdc3biwd"/>
        </w:rPr>
        <w:t xml:space="preserve"> 2010 года </w:t>
      </w:r>
      <w:r w:rsidRPr="00CF2B0E">
        <w:rPr>
          <w:rStyle w:val="ilfuvdc3biwd"/>
          <w:bCs/>
        </w:rPr>
        <w:t>представители</w:t>
      </w:r>
      <w:r w:rsidRPr="00CF2B0E">
        <w:rPr>
          <w:rStyle w:val="ilfuvdc3biwd"/>
        </w:rPr>
        <w:t xml:space="preserve"> свыше 173 национальностей проживают на территории республики, в </w:t>
      </w:r>
      <w:r w:rsidRPr="00CF2B0E">
        <w:rPr>
          <w:rStyle w:val="ilfuvdc3biwd"/>
          <w:bCs/>
        </w:rPr>
        <w:t>том</w:t>
      </w:r>
      <w:r w:rsidRPr="00CF2B0E">
        <w:rPr>
          <w:rStyle w:val="ilfuvdc3biwd"/>
        </w:rPr>
        <w:t xml:space="preserve"> числе 8 национальностей, </w:t>
      </w:r>
      <w:r w:rsidRPr="00CF2B0E">
        <w:rPr>
          <w:rStyle w:val="ilfuvdc3biwd"/>
          <w:bCs/>
        </w:rPr>
        <w:t>численность населения</w:t>
      </w:r>
      <w:r w:rsidRPr="00CF2B0E">
        <w:rPr>
          <w:rStyle w:val="ilfuvdc3biwd"/>
        </w:rPr>
        <w:t xml:space="preserve"> которых превышала 10 тысяч </w:t>
      </w:r>
      <w:r w:rsidRPr="00CF2B0E">
        <w:rPr>
          <w:rStyle w:val="ilfuvdc3biwd"/>
          <w:bCs/>
        </w:rPr>
        <w:t>человек</w:t>
      </w:r>
      <w:r w:rsidRPr="00CF2B0E">
        <w:rPr>
          <w:rStyle w:val="ilfuvdc3biwd"/>
        </w:rPr>
        <w:t xml:space="preserve">: татары, </w:t>
      </w:r>
      <w:r w:rsidRPr="00CF2B0E">
        <w:rPr>
          <w:rStyle w:val="ilfuvdc3biwd"/>
          <w:bCs/>
        </w:rPr>
        <w:t>русские</w:t>
      </w:r>
      <w:r w:rsidRPr="00CF2B0E">
        <w:rPr>
          <w:rStyle w:val="ilfuvdc3biwd"/>
        </w:rPr>
        <w:t xml:space="preserve">, чуваши, </w:t>
      </w:r>
      <w:r w:rsidRPr="00CF2B0E">
        <w:rPr>
          <w:rStyle w:val="ilfuvdc3biwd"/>
          <w:bCs/>
        </w:rPr>
        <w:t>удмурты</w:t>
      </w:r>
      <w:r w:rsidRPr="00CF2B0E">
        <w:rPr>
          <w:rStyle w:val="ilfuvdc3biwd"/>
        </w:rPr>
        <w:t xml:space="preserve">, </w:t>
      </w:r>
      <w:r w:rsidRPr="00CF2B0E">
        <w:rPr>
          <w:rStyle w:val="ilfuvdc3biwd"/>
          <w:bCs/>
        </w:rPr>
        <w:t>мордва</w:t>
      </w:r>
      <w:r w:rsidRPr="00CF2B0E">
        <w:rPr>
          <w:rStyle w:val="ilfuvdc3biwd"/>
        </w:rPr>
        <w:t xml:space="preserve">, </w:t>
      </w:r>
      <w:r w:rsidRPr="00CF2B0E">
        <w:rPr>
          <w:rStyle w:val="ilfuvdc3biwd"/>
          <w:bCs/>
        </w:rPr>
        <w:t>марийцы</w:t>
      </w:r>
      <w:r w:rsidRPr="00CF2B0E">
        <w:rPr>
          <w:rStyle w:val="ilfuvdc3biwd"/>
        </w:rPr>
        <w:t xml:space="preserve">, </w:t>
      </w:r>
      <w:r w:rsidRPr="00CF2B0E">
        <w:rPr>
          <w:rStyle w:val="ilfuvdc3biwd"/>
          <w:bCs/>
        </w:rPr>
        <w:t>украинцы</w:t>
      </w:r>
      <w:r w:rsidRPr="00CF2B0E">
        <w:rPr>
          <w:rStyle w:val="ilfuvdc3biwd"/>
        </w:rPr>
        <w:t xml:space="preserve"> и башкиры</w:t>
      </w:r>
      <w:r w:rsidRPr="00CF2B0E">
        <w:t>.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ind w:left="360"/>
        <w:jc w:val="both"/>
      </w:pPr>
      <w:r w:rsidRPr="00CF2B0E">
        <w:t>Наиболее благоприятные условия для изучения национальных традиций складываются в детском многонациональном коллективе. Здесь дети раскрывают в совместной творческой деятельности духовное и культурное наследие своих семей.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ind w:left="360"/>
        <w:jc w:val="both"/>
      </w:pPr>
      <w:r w:rsidRPr="00CF2B0E">
        <w:t>В Республике Татарстан  важное место имеет воспитание детей в духе патриотизма и любви к своей Родине очень актуально в наше время.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jc w:val="both"/>
      </w:pPr>
      <w:r w:rsidRPr="00CF2B0E">
        <w:rPr>
          <w:b/>
        </w:rPr>
        <w:t xml:space="preserve">     Цель </w:t>
      </w:r>
      <w:r w:rsidRPr="00CF2B0E">
        <w:t xml:space="preserve">программы - создание наиболее благоприятных условий для 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jc w:val="both"/>
      </w:pPr>
      <w:r w:rsidRPr="00CF2B0E">
        <w:t xml:space="preserve">     формирования и развития личности, обладающей качествами гражданина, 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jc w:val="both"/>
      </w:pPr>
      <w:r w:rsidRPr="00CF2B0E">
        <w:t xml:space="preserve">     патриота своей Родины и способной успешно исполнять гражданские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jc w:val="both"/>
      </w:pPr>
      <w:r w:rsidRPr="00CF2B0E">
        <w:t xml:space="preserve">     обязанности в мирное и военное время.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jc w:val="both"/>
      </w:pPr>
      <w:r w:rsidRPr="00CF2B0E">
        <w:t xml:space="preserve">     Программа относится к эвристическому уровню реализации. На первом этапе           носит ознакомительно-практический характер, на втором этапе происходит углубленное изучение. Данная организация по форме является объединением.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ind w:left="360"/>
        <w:jc w:val="both"/>
      </w:pPr>
      <w:r w:rsidRPr="00CF2B0E">
        <w:t>Программа выполняет обучающую, развивающую и воспитывающую функции.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ind w:left="360"/>
        <w:jc w:val="both"/>
      </w:pPr>
      <w:r w:rsidRPr="00CF2B0E">
        <w:t>Учащиеся средних классов, находясь в переходном возрасте, нуждаются в серьезных рекомендациях относительно становлению их характера, взглядов на жизнь, формированию отношений к сверстникам, обществу и государству.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jc w:val="both"/>
        <w:rPr>
          <w:b/>
        </w:rPr>
      </w:pPr>
      <w:r w:rsidRPr="00CF2B0E">
        <w:rPr>
          <w:b/>
        </w:rPr>
        <w:t>Ожидаемые результаты:</w:t>
      </w:r>
    </w:p>
    <w:p w:rsidR="00B36D76" w:rsidRPr="00CF2B0E" w:rsidRDefault="00B36D76" w:rsidP="00CF2725">
      <w:pPr>
        <w:pStyle w:val="a8"/>
        <w:numPr>
          <w:ilvl w:val="0"/>
          <w:numId w:val="22"/>
        </w:numPr>
        <w:tabs>
          <w:tab w:val="clear" w:pos="4677"/>
          <w:tab w:val="clear" w:pos="9355"/>
        </w:tabs>
        <w:spacing w:line="360" w:lineRule="auto"/>
        <w:jc w:val="both"/>
      </w:pPr>
      <w:r w:rsidRPr="00CF2B0E">
        <w:t>подготовка воспитанников к участию в общественно-политической жизни страны и готовности к достойному служению Отечеству;</w:t>
      </w:r>
    </w:p>
    <w:p w:rsidR="00B36D76" w:rsidRPr="00CF2B0E" w:rsidRDefault="00B36D76" w:rsidP="00CF2725">
      <w:pPr>
        <w:pStyle w:val="a8"/>
        <w:numPr>
          <w:ilvl w:val="0"/>
          <w:numId w:val="22"/>
        </w:numPr>
        <w:tabs>
          <w:tab w:val="clear" w:pos="4677"/>
          <w:tab w:val="clear" w:pos="9355"/>
        </w:tabs>
        <w:spacing w:line="360" w:lineRule="auto"/>
        <w:jc w:val="both"/>
      </w:pPr>
      <w:r w:rsidRPr="00CF2B0E">
        <w:t>возрождение культурных и духовных традиций своей Родины;</w:t>
      </w:r>
    </w:p>
    <w:p w:rsidR="00B36D76" w:rsidRPr="00CF2B0E" w:rsidRDefault="00B36D76" w:rsidP="00CF2725">
      <w:pPr>
        <w:pStyle w:val="a8"/>
        <w:numPr>
          <w:ilvl w:val="0"/>
          <w:numId w:val="22"/>
        </w:numPr>
        <w:tabs>
          <w:tab w:val="clear" w:pos="4677"/>
          <w:tab w:val="clear" w:pos="9355"/>
        </w:tabs>
        <w:spacing w:line="360" w:lineRule="auto"/>
        <w:jc w:val="both"/>
      </w:pPr>
      <w:r w:rsidRPr="00CF2B0E">
        <w:t>решение проблемы преемственности поколений;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jc w:val="both"/>
      </w:pPr>
      <w:r w:rsidRPr="00CF2B0E">
        <w:t>-    формирование гражданственности, патриотизма;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jc w:val="both"/>
      </w:pPr>
      <w:r w:rsidRPr="00CF2B0E">
        <w:t>-    формирование представлений о нравственных ценностях;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jc w:val="both"/>
      </w:pPr>
      <w:r w:rsidRPr="00CF2B0E">
        <w:t>-    воспитание уважительного отношения к истории своей страны;</w:t>
      </w:r>
    </w:p>
    <w:p w:rsidR="00B36D76" w:rsidRPr="00CF2B0E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jc w:val="both"/>
      </w:pPr>
      <w:r w:rsidRPr="00CF2B0E">
        <w:t>-    формирование навыков сотрудничества со сверстниками и взрослыми;</w:t>
      </w:r>
    </w:p>
    <w:p w:rsidR="00B36D76" w:rsidRDefault="00B36D76" w:rsidP="00CF2725">
      <w:pPr>
        <w:pStyle w:val="a8"/>
        <w:tabs>
          <w:tab w:val="clear" w:pos="4677"/>
          <w:tab w:val="clear" w:pos="9355"/>
        </w:tabs>
        <w:spacing w:line="360" w:lineRule="auto"/>
        <w:jc w:val="both"/>
      </w:pPr>
      <w:r w:rsidRPr="00CF2B0E">
        <w:t>-    укрепление здоровья.</w:t>
      </w:r>
    </w:p>
    <w:p w:rsidR="004A5345" w:rsidRDefault="004A5345" w:rsidP="00CF2725">
      <w:pPr>
        <w:pStyle w:val="a8"/>
        <w:tabs>
          <w:tab w:val="clear" w:pos="4677"/>
          <w:tab w:val="clear" w:pos="9355"/>
        </w:tabs>
        <w:spacing w:line="360" w:lineRule="auto"/>
        <w:jc w:val="both"/>
        <w:rPr>
          <w:b/>
          <w:i/>
          <w:u w:val="single"/>
        </w:rPr>
      </w:pPr>
      <w:r w:rsidRPr="004A5345">
        <w:rPr>
          <w:b/>
          <w:i/>
          <w:u w:val="single"/>
        </w:rPr>
        <w:lastRenderedPageBreak/>
        <w:t>Техническая направленность:</w:t>
      </w:r>
    </w:p>
    <w:p w:rsidR="004A5345" w:rsidRDefault="004A5345" w:rsidP="004A5345">
      <w:pPr>
        <w:pStyle w:val="a8"/>
        <w:rPr>
          <w:b/>
          <w:i/>
          <w:u w:val="single"/>
        </w:rPr>
      </w:pPr>
      <w:r w:rsidRPr="004A5345">
        <w:rPr>
          <w:b/>
          <w:i/>
          <w:u w:val="single"/>
        </w:rPr>
        <w:t>Кружок «</w:t>
      </w:r>
      <w:r w:rsidR="00B70962">
        <w:rPr>
          <w:b/>
          <w:i/>
          <w:u w:val="single"/>
        </w:rPr>
        <w:t>Занимательная ро</w:t>
      </w:r>
      <w:r>
        <w:rPr>
          <w:b/>
          <w:i/>
          <w:u w:val="single"/>
        </w:rPr>
        <w:t>бототехника</w:t>
      </w:r>
      <w:r w:rsidRPr="004A5345">
        <w:rPr>
          <w:b/>
          <w:i/>
          <w:u w:val="single"/>
        </w:rPr>
        <w:t>»</w:t>
      </w:r>
    </w:p>
    <w:p w:rsidR="004A5345" w:rsidRDefault="004A5345" w:rsidP="004A5345">
      <w:pPr>
        <w:pStyle w:val="a8"/>
        <w:rPr>
          <w:b/>
          <w:i/>
          <w:u w:val="single"/>
        </w:rPr>
      </w:pPr>
    </w:p>
    <w:p w:rsidR="004A5345" w:rsidRPr="004A5345" w:rsidRDefault="004A5345" w:rsidP="009A5CFC">
      <w:pPr>
        <w:pStyle w:val="a8"/>
        <w:spacing w:line="360" w:lineRule="auto"/>
      </w:pPr>
      <w:r w:rsidRPr="004A5345">
        <w:t xml:space="preserve">«Робототехника» состоит в том, что она предназначена для формирования у обучающихся основной школы целостного представления о мире техники, устройстве конструкций, механизмов и машин, их месте в окружающем мире. Реализация данной программы позволяет стимулировать интерес и любознательность, развивать способности к решению проблемных ситуаций, умению исследовать проблему, анализировать имеющиеся ресурсы, выдвигать идеи, планировать решения и реализовывать их, расширить технический и математический словари ученика, формировать устойчивый интерес к поисковой творческой деятельности, повысить мотивацию у обучающихся к получению технического образования. Кроме этого, занятия робототехникой помогают развитию </w:t>
      </w:r>
      <w:proofErr w:type="gramStart"/>
      <w:r w:rsidRPr="004A5345">
        <w:t>коммуникативных навыков</w:t>
      </w:r>
      <w:proofErr w:type="gramEnd"/>
      <w:r w:rsidRPr="004A5345">
        <w:t xml:space="preserve"> обучающихся за счет активного взаимодействия в ходе групповой проектной деятельности.</w:t>
      </w:r>
    </w:p>
    <w:p w:rsidR="004A5345" w:rsidRPr="004A5345" w:rsidRDefault="004A5345" w:rsidP="009A5CFC">
      <w:pPr>
        <w:pStyle w:val="a8"/>
        <w:spacing w:line="360" w:lineRule="auto"/>
      </w:pPr>
      <w:r w:rsidRPr="004A5345">
        <w:t>Цель образовательной программы «Робототехника»: развитие</w:t>
      </w:r>
      <w:r w:rsidRPr="004A5345">
        <w:tab/>
        <w:t xml:space="preserve">способностей технического </w:t>
      </w:r>
      <w:r w:rsidR="009A5CFC">
        <w:t>творчества</w:t>
      </w:r>
      <w:r w:rsidR="009A5CFC">
        <w:tab/>
        <w:t xml:space="preserve">у </w:t>
      </w:r>
      <w:proofErr w:type="gramStart"/>
      <w:r w:rsidRPr="004A5345">
        <w:t>обучающихся  посредством</w:t>
      </w:r>
      <w:proofErr w:type="gramEnd"/>
      <w:r w:rsidRPr="004A5345">
        <w:t xml:space="preserve"> конструкторской и проектной деятельности.</w:t>
      </w:r>
    </w:p>
    <w:p w:rsidR="004A5345" w:rsidRPr="004A5345" w:rsidRDefault="004A5345" w:rsidP="009A5CFC">
      <w:pPr>
        <w:pStyle w:val="a8"/>
        <w:spacing w:line="360" w:lineRule="auto"/>
        <w:rPr>
          <w:bCs/>
        </w:rPr>
      </w:pPr>
      <w:r w:rsidRPr="004A5345">
        <w:rPr>
          <w:bCs/>
        </w:rPr>
        <w:t>Задачи программы:</w:t>
      </w:r>
    </w:p>
    <w:p w:rsidR="004A5345" w:rsidRPr="004A5345" w:rsidRDefault="004A5345" w:rsidP="009A5CFC">
      <w:pPr>
        <w:pStyle w:val="a8"/>
        <w:spacing w:line="360" w:lineRule="auto"/>
      </w:pPr>
      <w:r w:rsidRPr="004A5345">
        <w:t>Обучающие:</w:t>
      </w:r>
    </w:p>
    <w:p w:rsidR="004A5345" w:rsidRPr="004A5345" w:rsidRDefault="004A5345" w:rsidP="009A5CFC">
      <w:pPr>
        <w:pStyle w:val="a8"/>
        <w:numPr>
          <w:ilvl w:val="0"/>
          <w:numId w:val="25"/>
        </w:numPr>
        <w:spacing w:line="360" w:lineRule="auto"/>
      </w:pPr>
      <w:r w:rsidRPr="004A5345">
        <w:t>ознакомление с устройством роботов;</w:t>
      </w:r>
    </w:p>
    <w:p w:rsidR="004A5345" w:rsidRPr="004A5345" w:rsidRDefault="009A5CFC" w:rsidP="009A5CFC">
      <w:pPr>
        <w:pStyle w:val="a8"/>
        <w:numPr>
          <w:ilvl w:val="0"/>
          <w:numId w:val="25"/>
        </w:numPr>
        <w:spacing w:line="360" w:lineRule="auto"/>
      </w:pPr>
      <w:r>
        <w:t xml:space="preserve">ознакомление с правилами безопасной работы </w:t>
      </w:r>
      <w:r w:rsidR="004A5345" w:rsidRPr="004A5345">
        <w:t>с</w:t>
      </w:r>
      <w:r>
        <w:t xml:space="preserve"> </w:t>
      </w:r>
      <w:r w:rsidR="004A5345" w:rsidRPr="004A5345">
        <w:tab/>
        <w:t>инструментами необходимыми при конструировании роботов;</w:t>
      </w:r>
    </w:p>
    <w:p w:rsidR="004A5345" w:rsidRPr="004A5345" w:rsidRDefault="009A5CFC" w:rsidP="009A5CFC">
      <w:pPr>
        <w:pStyle w:val="a8"/>
        <w:numPr>
          <w:ilvl w:val="0"/>
          <w:numId w:val="25"/>
        </w:numPr>
        <w:spacing w:line="360" w:lineRule="auto"/>
      </w:pPr>
      <w:r>
        <w:t xml:space="preserve">обучение основным </w:t>
      </w:r>
      <w:r w:rsidR="004A5345" w:rsidRPr="004A5345">
        <w:t>технологиям</w:t>
      </w:r>
      <w:r>
        <w:t xml:space="preserve"> </w:t>
      </w:r>
      <w:r>
        <w:tab/>
        <w:t xml:space="preserve">сборки </w:t>
      </w:r>
      <w:r w:rsidR="004A5345" w:rsidRPr="004A5345">
        <w:t>и</w:t>
      </w:r>
      <w:r>
        <w:t xml:space="preserve"> </w:t>
      </w:r>
      <w:r w:rsidR="004A5345" w:rsidRPr="004A5345">
        <w:tab/>
        <w:t>программирования робототехнических устройств;</w:t>
      </w:r>
    </w:p>
    <w:p w:rsidR="004A5345" w:rsidRPr="004A5345" w:rsidRDefault="009A5CFC" w:rsidP="009A5CFC">
      <w:pPr>
        <w:pStyle w:val="a8"/>
        <w:numPr>
          <w:ilvl w:val="0"/>
          <w:numId w:val="25"/>
        </w:numPr>
        <w:spacing w:line="360" w:lineRule="auto"/>
      </w:pPr>
      <w:r>
        <w:t xml:space="preserve">формирование общенаучных </w:t>
      </w:r>
      <w:r w:rsidR="004A5345" w:rsidRPr="004A5345">
        <w:t>и</w:t>
      </w:r>
      <w:r w:rsidR="004A5345" w:rsidRPr="004A5345">
        <w:tab/>
        <w:t>технологических</w:t>
      </w:r>
      <w:r w:rsidR="004A5345" w:rsidRPr="004A5345">
        <w:tab/>
      </w:r>
      <w:r>
        <w:t xml:space="preserve"> </w:t>
      </w:r>
      <w:r w:rsidR="004A5345" w:rsidRPr="004A5345">
        <w:t>приемов конструирования и проектирования;</w:t>
      </w:r>
    </w:p>
    <w:p w:rsidR="004A5345" w:rsidRPr="004A5345" w:rsidRDefault="004A5345" w:rsidP="009A5CFC">
      <w:pPr>
        <w:pStyle w:val="a8"/>
        <w:numPr>
          <w:ilvl w:val="0"/>
          <w:numId w:val="25"/>
        </w:numPr>
        <w:spacing w:line="360" w:lineRule="auto"/>
      </w:pPr>
      <w:r w:rsidRPr="004A5345">
        <w:t>формирование целостного представления о мире техники, устройстве конструкций, механизмов и машин, их месте в окружающем мире;</w:t>
      </w:r>
    </w:p>
    <w:p w:rsidR="004A5345" w:rsidRPr="004A5345" w:rsidRDefault="004A5345" w:rsidP="009A5CFC">
      <w:pPr>
        <w:pStyle w:val="a8"/>
        <w:numPr>
          <w:ilvl w:val="0"/>
          <w:numId w:val="25"/>
        </w:numPr>
        <w:spacing w:line="360" w:lineRule="auto"/>
      </w:pPr>
      <w:r w:rsidRPr="004A5345">
        <w:t>формирование технической грамотности;</w:t>
      </w:r>
    </w:p>
    <w:p w:rsidR="004A5345" w:rsidRPr="004A5345" w:rsidRDefault="004A5345" w:rsidP="009A5CFC">
      <w:pPr>
        <w:pStyle w:val="a8"/>
        <w:numPr>
          <w:ilvl w:val="0"/>
          <w:numId w:val="25"/>
        </w:numPr>
        <w:spacing w:line="360" w:lineRule="auto"/>
      </w:pPr>
      <w:r w:rsidRPr="004A5345">
        <w:t>развитие умений работать по предложенным инструкциям;</w:t>
      </w:r>
    </w:p>
    <w:p w:rsidR="004A5345" w:rsidRPr="004A5345" w:rsidRDefault="004A5345" w:rsidP="009A5CFC">
      <w:pPr>
        <w:pStyle w:val="a8"/>
        <w:numPr>
          <w:ilvl w:val="0"/>
          <w:numId w:val="25"/>
        </w:numPr>
        <w:spacing w:line="360" w:lineRule="auto"/>
      </w:pPr>
      <w:r w:rsidRPr="004A5345">
        <w:t>развитие умений довести решение задачи до работающей модели;</w:t>
      </w:r>
    </w:p>
    <w:p w:rsidR="004A5345" w:rsidRPr="004A5345" w:rsidRDefault="004A5345" w:rsidP="009A5CFC">
      <w:pPr>
        <w:pStyle w:val="a8"/>
        <w:numPr>
          <w:ilvl w:val="0"/>
          <w:numId w:val="25"/>
        </w:numPr>
        <w:spacing w:line="360" w:lineRule="auto"/>
      </w:pPr>
      <w:r w:rsidRPr="004A5345">
        <w:t>развитие мелкой моторики, внимательности, аккуратности;</w:t>
      </w:r>
    </w:p>
    <w:p w:rsidR="004A5345" w:rsidRPr="004A5345" w:rsidRDefault="004A5345" w:rsidP="009A5CFC">
      <w:pPr>
        <w:pStyle w:val="a8"/>
        <w:numPr>
          <w:ilvl w:val="0"/>
          <w:numId w:val="25"/>
        </w:numPr>
        <w:spacing w:line="360" w:lineRule="auto"/>
      </w:pPr>
      <w:r w:rsidRPr="004A5345">
        <w:t>развитие смекалки, находчивости, изобретательности;</w:t>
      </w:r>
    </w:p>
    <w:p w:rsidR="004A5345" w:rsidRPr="004A5345" w:rsidRDefault="004A5345" w:rsidP="009A5CFC">
      <w:pPr>
        <w:pStyle w:val="a8"/>
        <w:numPr>
          <w:ilvl w:val="0"/>
          <w:numId w:val="25"/>
        </w:numPr>
        <w:spacing w:line="360" w:lineRule="auto"/>
      </w:pPr>
      <w:r w:rsidRPr="004A5345">
        <w:t>развитие исследовательских умений;</w:t>
      </w:r>
    </w:p>
    <w:p w:rsidR="004A5345" w:rsidRPr="004A5345" w:rsidRDefault="004A5345" w:rsidP="009A5CFC">
      <w:pPr>
        <w:pStyle w:val="a8"/>
        <w:numPr>
          <w:ilvl w:val="0"/>
          <w:numId w:val="25"/>
        </w:numPr>
        <w:spacing w:line="360" w:lineRule="auto"/>
      </w:pPr>
      <w:r w:rsidRPr="004A5345">
        <w:t>развитие инженерного мышления, навыков эффективного использования роботов;</w:t>
      </w:r>
    </w:p>
    <w:p w:rsidR="004A5345" w:rsidRPr="004A5345" w:rsidRDefault="004A5345" w:rsidP="009A5CFC">
      <w:pPr>
        <w:pStyle w:val="a8"/>
        <w:numPr>
          <w:ilvl w:val="0"/>
          <w:numId w:val="25"/>
        </w:numPr>
        <w:spacing w:line="360" w:lineRule="auto"/>
      </w:pPr>
      <w:r w:rsidRPr="004A5345">
        <w:t>развитие коммуникативных навыков;</w:t>
      </w:r>
    </w:p>
    <w:p w:rsidR="004A5345" w:rsidRPr="004A5345" w:rsidRDefault="004A5345" w:rsidP="004A5345">
      <w:pPr>
        <w:pStyle w:val="a8"/>
        <w:rPr>
          <w:bCs/>
        </w:rPr>
      </w:pPr>
    </w:p>
    <w:p w:rsidR="004A5345" w:rsidRPr="004A5345" w:rsidRDefault="004A5345" w:rsidP="004A5345">
      <w:pPr>
        <w:pStyle w:val="a8"/>
        <w:rPr>
          <w:bCs/>
        </w:rPr>
      </w:pPr>
      <w:r w:rsidRPr="004A5345">
        <w:rPr>
          <w:bCs/>
        </w:rPr>
        <w:t xml:space="preserve">РЕЗУЛЬТАТЫ ОСВОЕНИЯ КУРСА </w:t>
      </w:r>
    </w:p>
    <w:p w:rsidR="004A5345" w:rsidRPr="004A5345" w:rsidRDefault="004A5345" w:rsidP="009A5CFC">
      <w:pPr>
        <w:pStyle w:val="a8"/>
        <w:spacing w:line="360" w:lineRule="auto"/>
      </w:pPr>
    </w:p>
    <w:p w:rsidR="004A5345" w:rsidRPr="004A5345" w:rsidRDefault="004A5345" w:rsidP="009A5CFC">
      <w:pPr>
        <w:pStyle w:val="a8"/>
        <w:numPr>
          <w:ilvl w:val="1"/>
          <w:numId w:val="24"/>
        </w:numPr>
        <w:spacing w:line="360" w:lineRule="auto"/>
      </w:pPr>
      <w:r w:rsidRPr="004A5345">
        <w:t>Личностные результаты освоения курса внеурочной деятельности</w:t>
      </w:r>
    </w:p>
    <w:p w:rsidR="004A5345" w:rsidRPr="004A5345" w:rsidRDefault="009A5CFC" w:rsidP="009A5CFC">
      <w:pPr>
        <w:pStyle w:val="a8"/>
        <w:spacing w:line="360" w:lineRule="auto"/>
      </w:pPr>
      <w:r>
        <w:t xml:space="preserve">− </w:t>
      </w:r>
      <w:r w:rsidR="004A5345" w:rsidRPr="004A5345">
        <w:t>критическое отношение к робототехнике и избирательность её восприятия;</w:t>
      </w:r>
    </w:p>
    <w:p w:rsidR="004A5345" w:rsidRPr="004A5345" w:rsidRDefault="009A5CFC" w:rsidP="009A5CFC">
      <w:pPr>
        <w:pStyle w:val="a8"/>
        <w:spacing w:line="360" w:lineRule="auto"/>
      </w:pPr>
      <w:r>
        <w:t>−</w:t>
      </w:r>
      <w:r w:rsidR="004A5345" w:rsidRPr="004A5345">
        <w:t>осмысление мотивов своих действий при выполнении заданий;</w:t>
      </w:r>
    </w:p>
    <w:p w:rsidR="004A5345" w:rsidRPr="004A5345" w:rsidRDefault="004A5345" w:rsidP="009A5CFC">
      <w:pPr>
        <w:pStyle w:val="a8"/>
        <w:spacing w:line="360" w:lineRule="auto"/>
      </w:pPr>
      <w:r w:rsidRPr="004A5345">
        <w:lastRenderedPageBreak/>
        <w:t>−</w:t>
      </w:r>
      <w:r w:rsidRPr="004A5345">
        <w:tab/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4A5345" w:rsidRPr="004A5345" w:rsidRDefault="004A5345" w:rsidP="009A5CFC">
      <w:pPr>
        <w:pStyle w:val="a8"/>
        <w:spacing w:line="360" w:lineRule="auto"/>
      </w:pPr>
      <w:r w:rsidRPr="004A5345">
        <w:t>−</w:t>
      </w:r>
      <w:r w:rsidRPr="004A5345">
        <w:tab/>
        <w:t>развитие внимательности, настойчивости, целеустремлённости, умения преодолевать трудности;</w:t>
      </w:r>
    </w:p>
    <w:p w:rsidR="004A5345" w:rsidRPr="004A5345" w:rsidRDefault="004A5345" w:rsidP="009A5CFC">
      <w:pPr>
        <w:pStyle w:val="a8"/>
        <w:spacing w:line="360" w:lineRule="auto"/>
      </w:pPr>
      <w:r w:rsidRPr="004A5345">
        <w:t>−</w:t>
      </w:r>
      <w:r w:rsidRPr="004A5345">
        <w:tab/>
        <w:t>развитие самостоятельности суждений, независимости и нестандартности мышления;</w:t>
      </w:r>
    </w:p>
    <w:p w:rsidR="004A5345" w:rsidRPr="004A5345" w:rsidRDefault="004A5345" w:rsidP="009A5CFC">
      <w:pPr>
        <w:pStyle w:val="a8"/>
        <w:spacing w:line="360" w:lineRule="auto"/>
      </w:pPr>
      <w:r w:rsidRPr="004A5345">
        <w:t>−</w:t>
      </w:r>
      <w:r w:rsidRPr="004A5345">
        <w:tab/>
        <w:t>освоение социальных норм, правил поведения, ролей и форм социальной жизни в группах и сообществах;</w:t>
      </w:r>
    </w:p>
    <w:p w:rsidR="004A5345" w:rsidRPr="004A5345" w:rsidRDefault="004A5345" w:rsidP="009A5CFC">
      <w:pPr>
        <w:pStyle w:val="a8"/>
        <w:spacing w:line="360" w:lineRule="auto"/>
      </w:pPr>
      <w:r w:rsidRPr="004A5345">
        <w:t>−</w:t>
      </w:r>
      <w:r w:rsidRPr="004A5345">
        <w:tab/>
        <w:t>формирование коммуникативной компетентности в общении и сотрудничестве с другими обучающимися.</w:t>
      </w:r>
    </w:p>
    <w:p w:rsidR="004A5345" w:rsidRPr="004A5345" w:rsidRDefault="004A5345" w:rsidP="009A5CFC">
      <w:pPr>
        <w:pStyle w:val="a8"/>
        <w:numPr>
          <w:ilvl w:val="1"/>
          <w:numId w:val="24"/>
        </w:numPr>
        <w:spacing w:line="360" w:lineRule="auto"/>
        <w:rPr>
          <w:bCs/>
        </w:rPr>
      </w:pPr>
      <w:proofErr w:type="spellStart"/>
      <w:r w:rsidRPr="004A5345">
        <w:rPr>
          <w:bCs/>
        </w:rPr>
        <w:t>Метапредметные</w:t>
      </w:r>
      <w:proofErr w:type="spellEnd"/>
      <w:r w:rsidRPr="004A5345">
        <w:rPr>
          <w:bCs/>
        </w:rPr>
        <w:t xml:space="preserve"> результаты освоения курса внеурочной деятельности</w:t>
      </w:r>
    </w:p>
    <w:p w:rsidR="004A5345" w:rsidRPr="004A5345" w:rsidRDefault="004A5345" w:rsidP="009A5CFC">
      <w:pPr>
        <w:pStyle w:val="a8"/>
        <w:spacing w:line="360" w:lineRule="auto"/>
      </w:pPr>
      <w:r w:rsidRPr="004A5345">
        <w:t>Регулятивные универсальные учебные действия:</w:t>
      </w:r>
    </w:p>
    <w:p w:rsidR="004A5345" w:rsidRPr="004A5345" w:rsidRDefault="009A5CFC" w:rsidP="009A5CFC">
      <w:pPr>
        <w:pStyle w:val="a8"/>
        <w:spacing w:line="360" w:lineRule="auto"/>
      </w:pPr>
      <w:r>
        <w:t>−</w:t>
      </w:r>
      <w:r w:rsidR="004A5345" w:rsidRPr="004A5345">
        <w:t>умение принимать и сохранять учебную задачу;</w:t>
      </w:r>
    </w:p>
    <w:p w:rsidR="004A5345" w:rsidRPr="004A5345" w:rsidRDefault="009A5CFC" w:rsidP="009A5CFC">
      <w:pPr>
        <w:pStyle w:val="a8"/>
        <w:spacing w:line="360" w:lineRule="auto"/>
      </w:pPr>
      <w:r>
        <w:t>−</w:t>
      </w:r>
      <w:r w:rsidR="004A5345" w:rsidRPr="004A5345">
        <w:t>умение планировать последовательность шагов алгоритма для достижения цели;</w:t>
      </w:r>
    </w:p>
    <w:p w:rsidR="004A5345" w:rsidRPr="004A5345" w:rsidRDefault="004A5345" w:rsidP="009A5CFC">
      <w:pPr>
        <w:pStyle w:val="a8"/>
        <w:spacing w:line="360" w:lineRule="auto"/>
      </w:pPr>
      <w:r w:rsidRPr="004A5345">
        <w:t>−</w:t>
      </w:r>
      <w:r w:rsidRPr="004A5345">
        <w:tab/>
        <w:t>умение ставить цель (создание творческой работы), планировать достижение этой цели;</w:t>
      </w:r>
    </w:p>
    <w:p w:rsidR="004A5345" w:rsidRPr="004A5345" w:rsidRDefault="009A5CFC" w:rsidP="009A5CFC">
      <w:pPr>
        <w:pStyle w:val="a8"/>
        <w:spacing w:line="360" w:lineRule="auto"/>
      </w:pPr>
      <w:r>
        <w:t>−</w:t>
      </w:r>
      <w:r w:rsidR="004A5345" w:rsidRPr="004A5345">
        <w:t>умение осуществлять итоговый и пошаговый контроль по результату;</w:t>
      </w:r>
    </w:p>
    <w:p w:rsidR="004A5345" w:rsidRPr="004A5345" w:rsidRDefault="009A5CFC" w:rsidP="009A5CFC">
      <w:pPr>
        <w:pStyle w:val="a8"/>
        <w:spacing w:line="360" w:lineRule="auto"/>
      </w:pPr>
      <w:r>
        <w:t>−</w:t>
      </w:r>
      <w:r w:rsidR="004A5345" w:rsidRPr="004A5345">
        <w:t>способность адекватно воспринимать оценку наставника и других обучающихся;</w:t>
      </w:r>
    </w:p>
    <w:p w:rsidR="004A5345" w:rsidRPr="004A5345" w:rsidRDefault="009A5CFC" w:rsidP="009A5CFC">
      <w:pPr>
        <w:pStyle w:val="a8"/>
        <w:spacing w:line="360" w:lineRule="auto"/>
      </w:pPr>
      <w:r>
        <w:t>−</w:t>
      </w:r>
      <w:r w:rsidR="004A5345" w:rsidRPr="004A5345">
        <w:t>умение различать способ и результат действия;</w:t>
      </w:r>
    </w:p>
    <w:p w:rsidR="004A5345" w:rsidRPr="004A5345" w:rsidRDefault="004A5345" w:rsidP="009A5CFC">
      <w:pPr>
        <w:pStyle w:val="a8"/>
        <w:spacing w:line="360" w:lineRule="auto"/>
      </w:pPr>
      <w:r w:rsidRPr="004A5345">
        <w:t>−</w:t>
      </w:r>
      <w:r w:rsidRPr="004A5345">
        <w:tab/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4A5345" w:rsidRPr="004A5345" w:rsidRDefault="009A5CFC" w:rsidP="009A5CFC">
      <w:pPr>
        <w:pStyle w:val="a8"/>
        <w:spacing w:line="360" w:lineRule="auto"/>
      </w:pPr>
      <w:r>
        <w:t>−</w:t>
      </w:r>
      <w:r w:rsidR="004A5345" w:rsidRPr="004A5345">
        <w:t>умение в сотрудничестве ставить новые учебные задачи;</w:t>
      </w:r>
    </w:p>
    <w:p w:rsidR="004A5345" w:rsidRPr="004A5345" w:rsidRDefault="009A5CFC" w:rsidP="009A5CFC">
      <w:pPr>
        <w:pStyle w:val="a8"/>
        <w:spacing w:line="360" w:lineRule="auto"/>
      </w:pPr>
      <w:r>
        <w:t>−</w:t>
      </w:r>
      <w:r w:rsidR="004A5345" w:rsidRPr="004A5345">
        <w:t>способность проявлять познавательную инициативу в учебном сотрудничестве;</w:t>
      </w:r>
    </w:p>
    <w:p w:rsidR="004A5345" w:rsidRPr="004A5345" w:rsidRDefault="004A5345" w:rsidP="009A5CFC">
      <w:pPr>
        <w:pStyle w:val="a8"/>
        <w:spacing w:line="360" w:lineRule="auto"/>
      </w:pPr>
      <w:r w:rsidRPr="004A5345">
        <w:t>− умение осваивать способы решения проблем творческого характера в жизненных ситуациях;</w:t>
      </w:r>
    </w:p>
    <w:p w:rsidR="004A5345" w:rsidRPr="004A5345" w:rsidRDefault="004A5345" w:rsidP="009A5CFC">
      <w:pPr>
        <w:pStyle w:val="a8"/>
        <w:spacing w:line="360" w:lineRule="auto"/>
      </w:pPr>
      <w:r w:rsidRPr="004A5345">
        <w:t>− 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4A5345" w:rsidRPr="004A5345" w:rsidRDefault="004A5345" w:rsidP="009A5CFC">
      <w:pPr>
        <w:pStyle w:val="a8"/>
        <w:spacing w:line="360" w:lineRule="auto"/>
      </w:pPr>
      <w:r w:rsidRPr="004A5345">
        <w:t>Познавательные универсальные учебные действия: Обучающийся научится:</w:t>
      </w:r>
    </w:p>
    <w:p w:rsidR="004A5345" w:rsidRPr="004A5345" w:rsidRDefault="004A5345" w:rsidP="009A5CFC">
      <w:pPr>
        <w:pStyle w:val="a8"/>
        <w:numPr>
          <w:ilvl w:val="0"/>
          <w:numId w:val="23"/>
        </w:numPr>
        <w:spacing w:line="360" w:lineRule="auto"/>
      </w:pPr>
      <w:r w:rsidRPr="004A5345">
        <w:t>простейшим основам механики</w:t>
      </w:r>
    </w:p>
    <w:p w:rsidR="004A5345" w:rsidRPr="004A5345" w:rsidRDefault="004A5345" w:rsidP="009A5CFC">
      <w:pPr>
        <w:pStyle w:val="a8"/>
        <w:numPr>
          <w:ilvl w:val="0"/>
          <w:numId w:val="23"/>
        </w:numPr>
        <w:spacing w:line="360" w:lineRule="auto"/>
      </w:pPr>
      <w:r w:rsidRPr="004A5345">
        <w:t xml:space="preserve">различать виды конструкций </w:t>
      </w:r>
      <w:proofErr w:type="spellStart"/>
      <w:r w:rsidRPr="004A5345">
        <w:t>однодетальные</w:t>
      </w:r>
      <w:proofErr w:type="spellEnd"/>
      <w:r w:rsidRPr="004A5345">
        <w:t xml:space="preserve"> и </w:t>
      </w:r>
      <w:proofErr w:type="spellStart"/>
      <w:r w:rsidRPr="004A5345">
        <w:t>многодетальные</w:t>
      </w:r>
      <w:proofErr w:type="spellEnd"/>
      <w:r w:rsidRPr="004A5345">
        <w:t>, неподвижное соединение деталей;</w:t>
      </w:r>
    </w:p>
    <w:p w:rsidR="004A5345" w:rsidRPr="004A5345" w:rsidRDefault="004A5345" w:rsidP="009A5CFC">
      <w:pPr>
        <w:pStyle w:val="a8"/>
        <w:numPr>
          <w:ilvl w:val="0"/>
          <w:numId w:val="23"/>
        </w:numPr>
        <w:spacing w:line="360" w:lineRule="auto"/>
      </w:pPr>
      <w:r w:rsidRPr="004A5345">
        <w:t>технологическому последовательному изготовлению несложных конструкций</w:t>
      </w:r>
    </w:p>
    <w:p w:rsidR="004A5345" w:rsidRPr="004A5345" w:rsidRDefault="004A5345" w:rsidP="009A5CFC">
      <w:pPr>
        <w:pStyle w:val="a8"/>
        <w:spacing w:line="360" w:lineRule="auto"/>
      </w:pPr>
      <w:r w:rsidRPr="004A5345">
        <w:t>Сможет научиться:</w:t>
      </w:r>
    </w:p>
    <w:p w:rsidR="004A5345" w:rsidRPr="004A5345" w:rsidRDefault="004A5345" w:rsidP="009A5CFC">
      <w:pPr>
        <w:pStyle w:val="a8"/>
        <w:numPr>
          <w:ilvl w:val="0"/>
          <w:numId w:val="23"/>
        </w:numPr>
        <w:spacing w:line="360" w:lineRule="auto"/>
      </w:pPr>
      <w:r w:rsidRPr="004A5345">
        <w:t>с помощью учителя анализировать, планировать предстоящую практическую работу, осуществлять контроль качества результатов собственной практической деятельности; самостоятельно определять количество деталей в конструкции моделей. - реализовывать творческий замысел.</w:t>
      </w:r>
    </w:p>
    <w:p w:rsidR="004A5345" w:rsidRPr="004A5345" w:rsidRDefault="004A5345" w:rsidP="009A5CFC">
      <w:pPr>
        <w:pStyle w:val="a8"/>
        <w:spacing w:line="360" w:lineRule="auto"/>
      </w:pPr>
      <w:r w:rsidRPr="004A5345">
        <w:t>Коммуникативные универсальные учебные действия:</w:t>
      </w:r>
    </w:p>
    <w:p w:rsidR="004A5345" w:rsidRDefault="004A5345" w:rsidP="009A5CFC">
      <w:pPr>
        <w:pStyle w:val="a8"/>
        <w:spacing w:line="360" w:lineRule="auto"/>
      </w:pPr>
      <w:r w:rsidRPr="004A5345">
        <w:t xml:space="preserve">− умение аргументировать свою точку зрения на выбор оснований и критериев при выделении признаков, сравнении и классификации </w:t>
      </w:r>
      <w:r w:rsidR="009A5CFC">
        <w:t>объектов</w:t>
      </w:r>
    </w:p>
    <w:p w:rsidR="009A5CFC" w:rsidRPr="009A5CFC" w:rsidRDefault="009A5CFC" w:rsidP="009A5CFC">
      <w:pPr>
        <w:pStyle w:val="a8"/>
        <w:spacing w:line="360" w:lineRule="auto"/>
        <w:rPr>
          <w:bCs/>
        </w:rPr>
      </w:pPr>
      <w:r w:rsidRPr="009A5CFC">
        <w:rPr>
          <w:bCs/>
        </w:rPr>
        <w:t xml:space="preserve">Результаты освоения курса 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t xml:space="preserve">В результате освоения </w:t>
      </w:r>
      <w:proofErr w:type="gramStart"/>
      <w:r w:rsidRPr="009A5CFC">
        <w:t>программы</w:t>
      </w:r>
      <w:proofErr w:type="gramEnd"/>
      <w:r w:rsidRPr="009A5CFC">
        <w:t xml:space="preserve"> обучающиеся должны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t>знать: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t>− понимать роль и место робототехники в жизни современного общества;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t>− основные сведения из истории развития робототехники в России и мире;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lastRenderedPageBreak/>
        <w:t>− основные понятия робототехники, основные технические термины, связанные с процессами конструирования и программирования роботов;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t>− правила и меры безопасности при работе с электроинструментами;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t>− общее устройство и принципы действия роботов и основные характеристики основных классов роботов;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t>− порядок отыскания неисправностей в различных роботизированных системах;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t>− методику проверки работоспособности отдельных узлов и деталей;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tab/>
        <w:t>программирования, программировать собранные конструкции под задачи начального уровня сложности.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t>уметь: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t>− овладеть общей методикой расчета основных кинематических схем;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t>− знать основные принципы компьютерного управления, назначение и принципы работы цветового, ультразвукового датчика, датчика касания, различных исполнительных устройств;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t>− самостоятельно проектировать и собирать из готовых деталей манипуляторы и роботов различного назначения;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tab/>
        <w:t>программирования, программировать собранные конструкции под задачи среднего уровня сложности;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t>− разрабатывать и записывать в визуальной среде программирования типовые управления роботом;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t>− пользоваться компьютером, программными продуктами, необходимыми для обучения программе;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t>− подбирать необходимые датчики и исполнительные устройства, собирать простейшие устройства с одним или несколькими датчиками, собирать и отлаживать конструкции базовых роботов;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t>− правильно выбирать вид передачи механического воздействия для различных технических ситуаций, собирать действующие модели роботов, а также их основные узлы и системы;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t>− выполнять индивидуальные и групповые исследовательские работы. владеть: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t>− основной терминологией в области робототехники;</w:t>
      </w:r>
    </w:p>
    <w:p w:rsidR="009A5CFC" w:rsidRPr="009A5CFC" w:rsidRDefault="009A5CFC" w:rsidP="009A5CFC">
      <w:pPr>
        <w:pStyle w:val="a8"/>
        <w:spacing w:line="360" w:lineRule="auto"/>
      </w:pPr>
      <w:r w:rsidRPr="009A5CFC">
        <w:t xml:space="preserve">− основными навыками программирования на языке </w:t>
      </w:r>
      <w:proofErr w:type="spellStart"/>
      <w:r w:rsidRPr="009A5CFC">
        <w:t>Sckratch</w:t>
      </w:r>
      <w:proofErr w:type="spellEnd"/>
      <w:r w:rsidRPr="009A5CFC">
        <w:t xml:space="preserve">, </w:t>
      </w:r>
      <w:proofErr w:type="spellStart"/>
      <w:r w:rsidRPr="009A5CFC">
        <w:t>Arduino</w:t>
      </w:r>
      <w:proofErr w:type="spellEnd"/>
      <w:r w:rsidRPr="009A5CFC">
        <w:t>.</w:t>
      </w:r>
    </w:p>
    <w:p w:rsidR="009A5CFC" w:rsidRDefault="009A5CFC" w:rsidP="009A5CFC">
      <w:pPr>
        <w:pStyle w:val="a8"/>
        <w:spacing w:line="360" w:lineRule="auto"/>
      </w:pPr>
    </w:p>
    <w:p w:rsidR="009A5CFC" w:rsidRDefault="009A5CFC" w:rsidP="009A5CFC">
      <w:pPr>
        <w:pStyle w:val="a8"/>
        <w:spacing w:line="360" w:lineRule="auto"/>
      </w:pPr>
    </w:p>
    <w:p w:rsidR="009A5CFC" w:rsidRDefault="009A5CFC" w:rsidP="009A5CFC">
      <w:pPr>
        <w:pStyle w:val="a8"/>
        <w:spacing w:line="360" w:lineRule="auto"/>
      </w:pPr>
    </w:p>
    <w:p w:rsidR="009A5CFC" w:rsidRDefault="009A5CFC" w:rsidP="009A5CFC">
      <w:pPr>
        <w:pStyle w:val="a8"/>
        <w:spacing w:line="360" w:lineRule="auto"/>
      </w:pPr>
    </w:p>
    <w:p w:rsidR="009A5CFC" w:rsidRDefault="009A5CFC" w:rsidP="004A5345">
      <w:pPr>
        <w:pStyle w:val="a8"/>
      </w:pPr>
    </w:p>
    <w:p w:rsidR="009A5CFC" w:rsidRDefault="009A5CFC" w:rsidP="004A5345">
      <w:pPr>
        <w:pStyle w:val="a8"/>
      </w:pPr>
    </w:p>
    <w:p w:rsidR="009A5CFC" w:rsidRDefault="009A5CFC" w:rsidP="004A5345">
      <w:pPr>
        <w:pStyle w:val="a8"/>
      </w:pPr>
    </w:p>
    <w:p w:rsidR="009A5CFC" w:rsidRDefault="009A5CFC" w:rsidP="004A5345">
      <w:pPr>
        <w:pStyle w:val="a8"/>
      </w:pPr>
    </w:p>
    <w:p w:rsidR="009A5CFC" w:rsidRDefault="009A5CFC" w:rsidP="004A5345">
      <w:pPr>
        <w:pStyle w:val="a8"/>
      </w:pPr>
    </w:p>
    <w:p w:rsidR="004A5345" w:rsidRPr="004A5345" w:rsidRDefault="004A5345" w:rsidP="004A5345">
      <w:pPr>
        <w:pStyle w:val="a8"/>
        <w:sectPr w:rsidR="004A5345" w:rsidRPr="004A5345" w:rsidSect="0081743D">
          <w:pgSz w:w="11920" w:h="16850"/>
          <w:pgMar w:top="1120" w:right="296" w:bottom="280" w:left="142" w:header="720" w:footer="720" w:gutter="0"/>
          <w:cols w:space="720"/>
        </w:sectPr>
      </w:pPr>
    </w:p>
    <w:p w:rsidR="00774D02" w:rsidRPr="00CF2B0E" w:rsidRDefault="0037705E" w:rsidP="00CF272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Естественно-научное</w:t>
      </w:r>
      <w:r w:rsidR="00B36D76" w:rsidRPr="00CF2B0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направление:</w:t>
      </w:r>
    </w:p>
    <w:p w:rsidR="00774D02" w:rsidRPr="00CF2B0E" w:rsidRDefault="00774D02" w:rsidP="00CF272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2B0E">
        <w:rPr>
          <w:rFonts w:ascii="Times New Roman" w:hAnsi="Times New Roman" w:cs="Times New Roman"/>
          <w:b/>
          <w:i/>
          <w:sz w:val="24"/>
          <w:szCs w:val="24"/>
        </w:rPr>
        <w:t>Кружок «</w:t>
      </w:r>
      <w:r w:rsidR="00976A15" w:rsidRPr="00CF2B0E">
        <w:rPr>
          <w:rFonts w:ascii="Times New Roman" w:hAnsi="Times New Roman" w:cs="Times New Roman"/>
          <w:b/>
          <w:i/>
          <w:sz w:val="24"/>
          <w:szCs w:val="24"/>
        </w:rPr>
        <w:t>Зеленый патруль</w:t>
      </w:r>
      <w:r w:rsidRPr="00CF2B0E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976A15" w:rsidRPr="00CF2B0E" w:rsidRDefault="00B36D76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76A15" w:rsidRPr="00CF2B0E">
        <w:rPr>
          <w:rFonts w:ascii="Times New Roman" w:eastAsia="Times New Roman" w:hAnsi="Times New Roman" w:cs="Times New Roman"/>
          <w:sz w:val="24"/>
          <w:szCs w:val="24"/>
        </w:rPr>
        <w:t xml:space="preserve">Образование и воспитание школьников в области окружающей среды является в настоящее время одним из приоритетных направлений работы с молодежью и является актуальной. </w:t>
      </w:r>
    </w:p>
    <w:p w:rsidR="00976A15" w:rsidRPr="00CF2B0E" w:rsidRDefault="00B36D76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976A15" w:rsidRPr="00CF2B0E"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 программы. </w:t>
      </w:r>
      <w:r w:rsidR="00976A15" w:rsidRPr="00CF2B0E">
        <w:rPr>
          <w:rFonts w:ascii="Times New Roman" w:eastAsia="Times New Roman" w:hAnsi="Times New Roman" w:cs="Times New Roman"/>
          <w:sz w:val="24"/>
          <w:szCs w:val="24"/>
        </w:rPr>
        <w:t xml:space="preserve">Проблема охраны природы – одна из наиболее актуальных проблем современности, поэтому школьников с юных лет необходимо научить любить, охранять природу и приумножать природные богатства родного края. Привить бережное отношение  к природе и научить школьников разумно использовать научные и технические достижения на благо природы и человека – одна из задач экологического кружка.  </w:t>
      </w:r>
    </w:p>
    <w:p w:rsidR="00976A15" w:rsidRPr="00CF2B0E" w:rsidRDefault="00976A15" w:rsidP="00CF2725">
      <w:pPr>
        <w:spacing w:after="0" w:line="360" w:lineRule="auto"/>
        <w:ind w:right="436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b/>
          <w:sz w:val="24"/>
          <w:szCs w:val="24"/>
        </w:rPr>
        <w:t>Экология</w:t>
      </w:r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 – это наука о нашем общем доме, в котором  живем все мы – и люди, и животные, и растения,  и вся Земля является домом для всех живых существ, живущих на ней по единым экологическим законам, нарушение которых приводит к непредсказуемым последствиям. Поэтому на первый план выходит задача экологического образования детей, воспитание экологически грамотного поколения.</w:t>
      </w:r>
    </w:p>
    <w:p w:rsidR="00976A15" w:rsidRPr="00CF2B0E" w:rsidRDefault="00976A15" w:rsidP="00CF2725">
      <w:pPr>
        <w:spacing w:after="0" w:line="360" w:lineRule="auto"/>
        <w:ind w:right="436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2B0E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CF2B0E">
        <w:rPr>
          <w:rFonts w:ascii="Times New Roman" w:eastAsia="Times New Roman" w:hAnsi="Times New Roman" w:cs="Times New Roman"/>
          <w:sz w:val="24"/>
          <w:szCs w:val="24"/>
        </w:rPr>
        <w:t>Воспитанники, овладевая экологической грамотностью, понимают, что природные ресурсы – это наше общее богатство, а богатство нужно беречь и приумножать, чтобы будущие поколения, дети и внуки жили в прекрасном крае, в уютном зеленом доме, где легко дышится, хорошо работается и  отдыхается.</w:t>
      </w:r>
    </w:p>
    <w:p w:rsidR="00976A15" w:rsidRPr="00CF2B0E" w:rsidRDefault="00976A15" w:rsidP="00CF272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работы кружка по экологии: </w:t>
      </w:r>
      <w:r w:rsidRPr="00CF2B0E">
        <w:rPr>
          <w:rFonts w:ascii="Times New Roman" w:eastAsia="Times New Roman" w:hAnsi="Times New Roman" w:cs="Times New Roman"/>
          <w:sz w:val="24"/>
          <w:szCs w:val="24"/>
        </w:rPr>
        <w:t>научить детей любить, беречь, улучшать окружающий мир.</w:t>
      </w:r>
    </w:p>
    <w:p w:rsidR="00976A15" w:rsidRPr="00CF2B0E" w:rsidRDefault="00976A15" w:rsidP="00CF272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       </w:t>
      </w:r>
    </w:p>
    <w:p w:rsidR="00976A15" w:rsidRPr="00CF2B0E" w:rsidRDefault="00976A15" w:rsidP="00CF272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развитие познавательного интереса учащихся, их творческой активности;</w:t>
      </w:r>
    </w:p>
    <w:p w:rsidR="00976A15" w:rsidRPr="00CF2B0E" w:rsidRDefault="00976A15" w:rsidP="00CF272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овладение навыками поведения в окружающей природной среде и простейшими способами самостоятельного постижения природных закономерностей;</w:t>
      </w:r>
    </w:p>
    <w:p w:rsidR="00976A15" w:rsidRPr="00CF2B0E" w:rsidRDefault="00976A15" w:rsidP="00CF272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воспитание понимания эстетической ценности природы;</w:t>
      </w:r>
    </w:p>
    <w:p w:rsidR="00976A15" w:rsidRPr="00CF2B0E" w:rsidRDefault="00976A15" w:rsidP="00CF272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развитие любознательности и желания получать знания об окружающем мире;</w:t>
      </w:r>
    </w:p>
    <w:p w:rsidR="00976A15" w:rsidRPr="00CF2B0E" w:rsidRDefault="00976A15" w:rsidP="00CF272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формирование положительного отношения к окружающему миру;</w:t>
      </w:r>
    </w:p>
    <w:p w:rsidR="00976A15" w:rsidRPr="00CF2B0E" w:rsidRDefault="00976A15" w:rsidP="00CF272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нравственное развитие личности, воспитание чувств;</w:t>
      </w:r>
    </w:p>
    <w:p w:rsidR="00976A15" w:rsidRPr="00CF2B0E" w:rsidRDefault="00976A15" w:rsidP="00CF272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научить учащихся пользоваться научной литературой;</w:t>
      </w:r>
    </w:p>
    <w:p w:rsidR="00976A15" w:rsidRPr="00CF2B0E" w:rsidRDefault="00976A15" w:rsidP="00CF272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научить любить природу, правильно её использовать;</w:t>
      </w:r>
    </w:p>
    <w:p w:rsidR="00976A15" w:rsidRPr="00CF2B0E" w:rsidRDefault="00976A15" w:rsidP="00CF272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раскрытие творческих способностей, воображения и фантазии;</w:t>
      </w:r>
    </w:p>
    <w:p w:rsidR="00976A15" w:rsidRPr="00CF2B0E" w:rsidRDefault="00976A15" w:rsidP="00CF272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воспитание трудолюбия, развитие умений работать с текстом, рисунками, природным материалом.</w:t>
      </w:r>
    </w:p>
    <w:p w:rsidR="00D46774" w:rsidRDefault="00D46774" w:rsidP="00CF272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8AC" w:rsidRDefault="00976A15" w:rsidP="00CF272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b/>
          <w:sz w:val="24"/>
          <w:szCs w:val="24"/>
        </w:rPr>
        <w:t>Ожидаемый результат.</w:t>
      </w:r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6A15" w:rsidRPr="00CF2B0E" w:rsidRDefault="00976A15" w:rsidP="00CF272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В ходе реализации программы экологического кружка учащиеся должны проявлять:</w:t>
      </w:r>
    </w:p>
    <w:p w:rsidR="00976A15" w:rsidRPr="00CF2B0E" w:rsidRDefault="00976A15" w:rsidP="00CF2725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познавательный интерес к изучению природы, роли человека в ней;</w:t>
      </w:r>
    </w:p>
    <w:p w:rsidR="00976A15" w:rsidRPr="00CF2B0E" w:rsidRDefault="00976A15" w:rsidP="00CF2725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бережное отношение к природе;</w:t>
      </w:r>
    </w:p>
    <w:p w:rsidR="00976A15" w:rsidRPr="00CF2B0E" w:rsidRDefault="00976A15" w:rsidP="00CF2725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творческую активность к познанию окружающего мира и своего места в нём, при этом соблюдая основное правило поведения в природе: не навреди!</w:t>
      </w:r>
    </w:p>
    <w:p w:rsidR="00976A15" w:rsidRPr="00CF2B0E" w:rsidRDefault="00976A15" w:rsidP="00CF2725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самоопределение себя как личности, способной к </w:t>
      </w:r>
      <w:proofErr w:type="spellStart"/>
      <w:r w:rsidRPr="00CF2B0E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CF2B0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76A15" w:rsidRPr="00CF2B0E" w:rsidRDefault="00976A15" w:rsidP="00CF2725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духовно-нравственные качества, восприятие себя как человека и гражданина.</w:t>
      </w:r>
    </w:p>
    <w:p w:rsidR="00976A15" w:rsidRPr="00CF2B0E" w:rsidRDefault="00976A15" w:rsidP="00CF272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b/>
          <w:sz w:val="24"/>
          <w:szCs w:val="24"/>
        </w:rPr>
        <w:t>К концу года учащиеся должны знать:</w:t>
      </w:r>
    </w:p>
    <w:p w:rsidR="00976A15" w:rsidRPr="00CF2B0E" w:rsidRDefault="00976A15" w:rsidP="00CF2725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предмет изучения экологии, основные законы экологии;</w:t>
      </w:r>
    </w:p>
    <w:p w:rsidR="00976A15" w:rsidRPr="00CF2B0E" w:rsidRDefault="00976A15" w:rsidP="00CF2725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связь между человеком и природой; </w:t>
      </w:r>
    </w:p>
    <w:p w:rsidR="00976A15" w:rsidRPr="00CF2B0E" w:rsidRDefault="00976A15" w:rsidP="00CF2725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многообразие экологических групп комнатных растений;</w:t>
      </w:r>
    </w:p>
    <w:p w:rsidR="00976A15" w:rsidRPr="00CF2B0E" w:rsidRDefault="00976A15" w:rsidP="00CF2725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основные экологические проблемы родного края и пути их решения;</w:t>
      </w:r>
    </w:p>
    <w:p w:rsidR="00976A15" w:rsidRPr="00CF2B0E" w:rsidRDefault="00976A15" w:rsidP="00CF2725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природу родного края;</w:t>
      </w:r>
    </w:p>
    <w:p w:rsidR="00976A15" w:rsidRPr="00CF2B0E" w:rsidRDefault="00976A15" w:rsidP="00CF2725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связь между состоянием природы и здоровьем человека.</w:t>
      </w:r>
    </w:p>
    <w:p w:rsidR="00976A15" w:rsidRPr="00CF2B0E" w:rsidRDefault="00976A15" w:rsidP="00CF272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b/>
          <w:sz w:val="24"/>
          <w:szCs w:val="24"/>
        </w:rPr>
        <w:t>К концу года учащиеся должны уметь</w:t>
      </w:r>
      <w:r w:rsidRPr="00CF2B0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76A15" w:rsidRPr="00CF2B0E" w:rsidRDefault="00976A15" w:rsidP="00CF2725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 xml:space="preserve">изготавливать гербарий, </w:t>
      </w:r>
      <w:r w:rsidRPr="00CF2B0E">
        <w:rPr>
          <w:rFonts w:ascii="Times New Roman" w:eastAsia="Times New Roman" w:hAnsi="Times New Roman" w:cs="Times New Roman"/>
          <w:color w:val="000000"/>
          <w:sz w:val="24"/>
          <w:szCs w:val="24"/>
        </w:rPr>
        <w:t>поделки из природных материалов;</w:t>
      </w:r>
    </w:p>
    <w:p w:rsidR="00976A15" w:rsidRPr="00CF2B0E" w:rsidRDefault="00976A15" w:rsidP="00CF2725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различать изученные группы растений и животных;</w:t>
      </w:r>
    </w:p>
    <w:p w:rsidR="00976A15" w:rsidRPr="00CF2B0E" w:rsidRDefault="00976A15" w:rsidP="00CF2725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осуществлять систематический уход за живыми организмами;</w:t>
      </w:r>
    </w:p>
    <w:p w:rsidR="00976A15" w:rsidRPr="00CF2B0E" w:rsidRDefault="00976A15" w:rsidP="00CF2725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изготовлять экологические памятки, этикетки комнатных растений;</w:t>
      </w:r>
    </w:p>
    <w:p w:rsidR="00976A15" w:rsidRPr="00CF2B0E" w:rsidRDefault="00976A15" w:rsidP="00CF2725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вести наблюдения в природе под руководством учителя;</w:t>
      </w:r>
    </w:p>
    <w:p w:rsidR="00976A15" w:rsidRPr="00CF2B0E" w:rsidRDefault="00976A15" w:rsidP="00CF2725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выполнять правила поведения в природе;</w:t>
      </w:r>
    </w:p>
    <w:p w:rsidR="00976A15" w:rsidRPr="00CF2B0E" w:rsidRDefault="00976A15" w:rsidP="00CF2725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прокладывать маршрут экологической тропы;</w:t>
      </w:r>
    </w:p>
    <w:p w:rsidR="00976A15" w:rsidRPr="00CF2B0E" w:rsidRDefault="00976A15" w:rsidP="00CF2725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уметь защищать свой проект, отстаивать свою позицию;</w:t>
      </w:r>
    </w:p>
    <w:p w:rsidR="00976A15" w:rsidRPr="00CF2B0E" w:rsidRDefault="00976A15" w:rsidP="00CF2725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изготавливать листовки, газеты, выполнять рисунки на экологическую тематику;</w:t>
      </w:r>
    </w:p>
    <w:p w:rsidR="00976A15" w:rsidRPr="00CF2B0E" w:rsidRDefault="00976A15" w:rsidP="00CF2725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B0E">
        <w:rPr>
          <w:rFonts w:ascii="Times New Roman" w:eastAsia="Times New Roman" w:hAnsi="Times New Roman" w:cs="Times New Roman"/>
          <w:sz w:val="24"/>
          <w:szCs w:val="24"/>
        </w:rPr>
        <w:t>участвовать в экологических викторинах, конкурсах, спектаклях.</w:t>
      </w:r>
    </w:p>
    <w:p w:rsidR="001C05E0" w:rsidRPr="00CF2B0E" w:rsidRDefault="001C05E0" w:rsidP="00CF27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</w:p>
    <w:p w:rsidR="009751AE" w:rsidRDefault="009751AE" w:rsidP="009751AE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51AE">
        <w:rPr>
          <w:rFonts w:ascii="Times New Roman" w:eastAsia="Times New Roman" w:hAnsi="Times New Roman" w:cs="Times New Roman"/>
          <w:b/>
          <w:sz w:val="24"/>
          <w:szCs w:val="24"/>
        </w:rPr>
        <w:t xml:space="preserve">7. Кадровые условия </w:t>
      </w:r>
    </w:p>
    <w:p w:rsidR="009751AE" w:rsidRPr="009751AE" w:rsidRDefault="009751AE" w:rsidP="009751AE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 </w:t>
      </w:r>
      <w:r w:rsidRPr="009751A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Требования к квалификации.</w:t>
      </w:r>
      <w:r w:rsidRPr="004913C4">
        <w:rPr>
          <w:rFonts w:ascii="Times New Roman" w:eastAsia="Times New Roman" w:hAnsi="Times New Roman" w:cs="Times New Roman"/>
          <w:color w:val="000000"/>
          <w:sz w:val="26"/>
          <w:szCs w:val="26"/>
        </w:rPr>
        <w:t> 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"Образование и педагогика" без предъявления требований к стажу работы.</w:t>
      </w:r>
    </w:p>
    <w:p w:rsidR="00B70962" w:rsidRDefault="00B70962" w:rsidP="009751AE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F8B" w:rsidRPr="00CF2B0E" w:rsidRDefault="009751AE" w:rsidP="009751AE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390EB3" w:rsidRPr="00CF2B0E">
        <w:rPr>
          <w:rFonts w:ascii="Times New Roman" w:hAnsi="Times New Roman" w:cs="Times New Roman"/>
          <w:b/>
          <w:sz w:val="24"/>
          <w:szCs w:val="24"/>
        </w:rPr>
        <w:t>. Материально-техническая база</w:t>
      </w:r>
    </w:p>
    <w:p w:rsidR="00A54F8B" w:rsidRPr="00CF2B0E" w:rsidRDefault="009751AE" w:rsidP="009751AE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54F8B" w:rsidRPr="00CF2B0E">
        <w:rPr>
          <w:rFonts w:ascii="Times New Roman" w:hAnsi="Times New Roman" w:cs="Times New Roman"/>
          <w:sz w:val="24"/>
          <w:szCs w:val="24"/>
        </w:rPr>
        <w:t>Для  реализации  программы  дополнительного  образования    в  МБОУ «</w:t>
      </w:r>
      <w:r w:rsidR="00460542" w:rsidRPr="00CF2B0E">
        <w:rPr>
          <w:rFonts w:ascii="Times New Roman" w:hAnsi="Times New Roman" w:cs="Times New Roman"/>
          <w:sz w:val="24"/>
          <w:szCs w:val="24"/>
        </w:rPr>
        <w:t>Чулпановская</w:t>
      </w:r>
      <w:r w:rsidR="00A54F8B" w:rsidRPr="00CF2B0E">
        <w:rPr>
          <w:rFonts w:ascii="Times New Roman" w:hAnsi="Times New Roman" w:cs="Times New Roman"/>
          <w:sz w:val="24"/>
          <w:szCs w:val="24"/>
        </w:rPr>
        <w:t xml:space="preserve">  СОШ»  имеются  следующие  помещения  и технические средства обучения. Для  реализации  программы  дополнительного  образования    в  МБОУ «</w:t>
      </w:r>
      <w:r w:rsidR="00460542" w:rsidRPr="00CF2B0E">
        <w:rPr>
          <w:rFonts w:ascii="Times New Roman" w:hAnsi="Times New Roman" w:cs="Times New Roman"/>
          <w:sz w:val="24"/>
          <w:szCs w:val="24"/>
        </w:rPr>
        <w:t>Чулпановская</w:t>
      </w:r>
      <w:r w:rsidR="00A54F8B" w:rsidRPr="00CF2B0E">
        <w:rPr>
          <w:rFonts w:ascii="Times New Roman" w:hAnsi="Times New Roman" w:cs="Times New Roman"/>
          <w:sz w:val="24"/>
          <w:szCs w:val="24"/>
        </w:rPr>
        <w:t xml:space="preserve">  средняя  общеобразовательная  школа»  имеются следующие помещения и технические средства обучения. </w:t>
      </w:r>
    </w:p>
    <w:p w:rsidR="00A54F8B" w:rsidRPr="00CF2B0E" w:rsidRDefault="00A54F8B" w:rsidP="00CF2725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- спортивный зал; </w:t>
      </w:r>
    </w:p>
    <w:p w:rsidR="00A54F8B" w:rsidRPr="00CF2B0E" w:rsidRDefault="00A54F8B" w:rsidP="00CF2725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- учебные кабинеты; </w:t>
      </w:r>
    </w:p>
    <w:p w:rsidR="00A54F8B" w:rsidRPr="00CF2B0E" w:rsidRDefault="00A54F8B" w:rsidP="00CF2725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- компьютерный класс; </w:t>
      </w:r>
    </w:p>
    <w:p w:rsidR="00A54F8B" w:rsidRPr="00CF2B0E" w:rsidRDefault="00A54F8B" w:rsidP="00CF2725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- спортивная площадка; </w:t>
      </w:r>
    </w:p>
    <w:p w:rsidR="00A54F8B" w:rsidRPr="00CF2B0E" w:rsidRDefault="00A54F8B" w:rsidP="00CF2725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- библиотека; </w:t>
      </w:r>
    </w:p>
    <w:p w:rsidR="00A54F8B" w:rsidRPr="00CF2B0E" w:rsidRDefault="00A54F8B" w:rsidP="00CF2725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- мультимедийные комплекты; </w:t>
      </w:r>
    </w:p>
    <w:p w:rsidR="00E854B9" w:rsidRPr="00CF2B0E" w:rsidRDefault="00A54F8B" w:rsidP="009751AE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- видео и аудиотека</w:t>
      </w:r>
      <w:r w:rsidR="009751AE">
        <w:rPr>
          <w:rFonts w:ascii="Times New Roman" w:hAnsi="Times New Roman" w:cs="Times New Roman"/>
          <w:sz w:val="24"/>
          <w:szCs w:val="24"/>
        </w:rPr>
        <w:t xml:space="preserve">, электронные учебные пособия  </w:t>
      </w:r>
    </w:p>
    <w:p w:rsidR="001E1A5C" w:rsidRPr="00CF2B0E" w:rsidRDefault="009751AE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744F5" w:rsidRPr="00CF2B0E">
        <w:rPr>
          <w:rFonts w:ascii="Times New Roman" w:hAnsi="Times New Roman" w:cs="Times New Roman"/>
          <w:b/>
          <w:sz w:val="24"/>
          <w:szCs w:val="24"/>
        </w:rPr>
        <w:t>.</w:t>
      </w:r>
      <w:r w:rsidR="008348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3B0C">
        <w:rPr>
          <w:rFonts w:ascii="Times New Roman" w:hAnsi="Times New Roman" w:cs="Times New Roman"/>
          <w:b/>
          <w:sz w:val="24"/>
          <w:szCs w:val="24"/>
        </w:rPr>
        <w:t>Програм</w:t>
      </w:r>
      <w:r w:rsidR="00563B0C" w:rsidRPr="00CF2B0E">
        <w:rPr>
          <w:rFonts w:ascii="Times New Roman" w:hAnsi="Times New Roman" w:cs="Times New Roman"/>
          <w:b/>
          <w:sz w:val="24"/>
          <w:szCs w:val="24"/>
        </w:rPr>
        <w:t>мное</w:t>
      </w:r>
      <w:r w:rsidR="001E1A5C" w:rsidRPr="00CF2B0E">
        <w:rPr>
          <w:rFonts w:ascii="Times New Roman" w:hAnsi="Times New Roman" w:cs="Times New Roman"/>
          <w:b/>
          <w:sz w:val="24"/>
          <w:szCs w:val="24"/>
        </w:rPr>
        <w:t xml:space="preserve"> – методическое обеспечение объединений дополнительного образования детей</w:t>
      </w:r>
    </w:p>
    <w:p w:rsidR="00E854B9" w:rsidRPr="00563B0C" w:rsidRDefault="001E1A5C" w:rsidP="00563B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Педагоги дополнительного образования работают по программам, соответствующим предъявляемым к программам требованиям. Все программы рассмотрены на заседаниях МО и приняты к работе на августовском педсовете. Учебно-тематический план каждой образовательной программы по дополнительному образованию включает в себя: перечень разделов и тем занятий, количество часов по каждой теме с разбивкой на теоретические и практические виды деятельности, пояснительную записку. Возраст учащихся, их количество в различных объединениях, сроки реализации программы, формы подведения итогов реализации программы дополнительного образования отражены в рабочих программах и регламентируются Положением о дополнительном образовании детей МБОУ «</w:t>
      </w:r>
      <w:r w:rsidR="00460542" w:rsidRPr="00CF2B0E">
        <w:rPr>
          <w:rFonts w:ascii="Times New Roman" w:hAnsi="Times New Roman" w:cs="Times New Roman"/>
          <w:sz w:val="24"/>
          <w:szCs w:val="24"/>
        </w:rPr>
        <w:t>Чулпановская</w:t>
      </w:r>
      <w:r w:rsidR="00563B0C">
        <w:rPr>
          <w:rFonts w:ascii="Times New Roman" w:hAnsi="Times New Roman" w:cs="Times New Roman"/>
          <w:sz w:val="24"/>
          <w:szCs w:val="24"/>
        </w:rPr>
        <w:t xml:space="preserve"> СОШ» НМР РТ.</w:t>
      </w:r>
    </w:p>
    <w:p w:rsidR="00E854B9" w:rsidRPr="00CF2B0E" w:rsidRDefault="00E854B9" w:rsidP="00563B0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1A5C" w:rsidRPr="00CF2B0E" w:rsidRDefault="009751AE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1E1A5C" w:rsidRPr="00CF2B0E">
        <w:rPr>
          <w:rFonts w:ascii="Times New Roman" w:hAnsi="Times New Roman" w:cs="Times New Roman"/>
          <w:b/>
          <w:sz w:val="24"/>
          <w:szCs w:val="24"/>
        </w:rPr>
        <w:t>. Список информационных ресурсов</w:t>
      </w:r>
    </w:p>
    <w:p w:rsidR="009D21D7" w:rsidRPr="00CF2B0E" w:rsidRDefault="009D21D7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• http://www.ed.gov.ru/- сайт Министерства образования РФ</w:t>
      </w:r>
    </w:p>
    <w:p w:rsidR="009D21D7" w:rsidRPr="00CF2B0E" w:rsidRDefault="009D21D7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 • http://www.edu.ru/– каталог </w:t>
      </w:r>
      <w:proofErr w:type="spellStart"/>
      <w:r w:rsidRPr="00CF2B0E">
        <w:rPr>
          <w:rFonts w:ascii="Times New Roman" w:hAnsi="Times New Roman" w:cs="Times New Roman"/>
          <w:sz w:val="24"/>
          <w:szCs w:val="24"/>
        </w:rPr>
        <w:t>образовательныхинтернет</w:t>
      </w:r>
      <w:proofErr w:type="spellEnd"/>
      <w:r w:rsidRPr="00CF2B0E">
        <w:rPr>
          <w:rFonts w:ascii="Times New Roman" w:hAnsi="Times New Roman" w:cs="Times New Roman"/>
          <w:sz w:val="24"/>
          <w:szCs w:val="24"/>
        </w:rPr>
        <w:t xml:space="preserve">-ресурсов; </w:t>
      </w:r>
    </w:p>
    <w:p w:rsidR="009D21D7" w:rsidRPr="00CF2B0E" w:rsidRDefault="009D21D7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• www.vio.fio.ru - - Федерация Интернет-образования</w:t>
      </w:r>
    </w:p>
    <w:p w:rsidR="009D21D7" w:rsidRPr="00CF2B0E" w:rsidRDefault="009D21D7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• http://www.auditorium.ru/ - Российское образование – сеть порталов</w:t>
      </w:r>
    </w:p>
    <w:p w:rsidR="009D21D7" w:rsidRPr="00CF2B0E" w:rsidRDefault="009D21D7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 • http://1september.ru - Сайт газеты "Первое сентября" /методические материалы/ </w:t>
      </w:r>
    </w:p>
    <w:p w:rsidR="009D21D7" w:rsidRPr="00CF2B0E" w:rsidRDefault="009D21D7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• http://som.fsio.ru/- сетевое сообщество методистов </w:t>
      </w:r>
    </w:p>
    <w:p w:rsidR="009D21D7" w:rsidRPr="00CF2B0E" w:rsidRDefault="009D21D7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• http://it-n.ru – Сеть творческих учителей </w:t>
      </w:r>
    </w:p>
    <w:p w:rsidR="009D21D7" w:rsidRPr="00CF2B0E" w:rsidRDefault="009D21D7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• http://www.lib.ru/ - Электронная библиотека</w:t>
      </w:r>
    </w:p>
    <w:p w:rsidR="009D21D7" w:rsidRPr="00CF2B0E" w:rsidRDefault="009D21D7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 • www.virlib.ru – Виртуальная библиотека</w:t>
      </w:r>
    </w:p>
    <w:p w:rsidR="009D21D7" w:rsidRPr="00CF2B0E" w:rsidRDefault="009D21D7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lastRenderedPageBreak/>
        <w:t xml:space="preserve"> • www.rvb.ru – Русская виртуальная библиотека </w:t>
      </w:r>
    </w:p>
    <w:p w:rsidR="009D21D7" w:rsidRPr="00CF2B0E" w:rsidRDefault="009D21D7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>• http://schoollibrary.ioso.ru/i(школьная библиотека)</w:t>
      </w:r>
    </w:p>
    <w:p w:rsidR="009D21D7" w:rsidRPr="00CF2B0E" w:rsidRDefault="009D21D7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 • http://www.alleng.ru/edu - Образовательные ресурсы Интернета. </w:t>
      </w:r>
    </w:p>
    <w:p w:rsidR="009D21D7" w:rsidRPr="00CF2B0E" w:rsidRDefault="009D21D7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• http://school-collection.edu.ru/ - единая коллекция цифровых образовательных ресурсов </w:t>
      </w:r>
    </w:p>
    <w:p w:rsidR="009D21D7" w:rsidRPr="00CF2B0E" w:rsidRDefault="009D21D7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• http://fcior.edu.ru/ - Федеральный центр информационно-образовательных ресурсов </w:t>
      </w:r>
    </w:p>
    <w:p w:rsidR="009D21D7" w:rsidRPr="00CF2B0E" w:rsidRDefault="009D21D7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• http://www.academic.ru - словари и энциклопедии </w:t>
      </w:r>
    </w:p>
    <w:p w:rsidR="009D21D7" w:rsidRPr="00CF2B0E" w:rsidRDefault="009D21D7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• http://www.ug.ru - Сайт Учительской газеты </w:t>
      </w:r>
    </w:p>
    <w:p w:rsidR="009D21D7" w:rsidRPr="00CF2B0E" w:rsidRDefault="009D21D7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• http://www.openclass.ru/ Открытый класс. Сетевые образовательные сообщества </w:t>
      </w:r>
    </w:p>
    <w:p w:rsidR="009D21D7" w:rsidRPr="00CF2B0E" w:rsidRDefault="009D21D7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sz w:val="24"/>
          <w:szCs w:val="24"/>
        </w:rPr>
        <w:t xml:space="preserve">• http://www.vidod.edu.ru - Федеральный портал «Дополнительное образование детей» </w:t>
      </w:r>
    </w:p>
    <w:p w:rsidR="009D21D7" w:rsidRPr="00CF2B0E" w:rsidRDefault="009D21D7" w:rsidP="00CF2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B0E">
        <w:rPr>
          <w:rFonts w:ascii="Times New Roman" w:hAnsi="Times New Roman" w:cs="Times New Roman"/>
          <w:b/>
          <w:sz w:val="24"/>
          <w:szCs w:val="24"/>
        </w:rPr>
        <w:t>.</w:t>
      </w:r>
      <w:r w:rsidRPr="00CF2B0E">
        <w:rPr>
          <w:rFonts w:ascii="Times New Roman" w:hAnsi="Times New Roman" w:cs="Times New Roman"/>
          <w:sz w:val="24"/>
          <w:szCs w:val="24"/>
        </w:rPr>
        <w:t>http://www.classic-book.ru/ –электронная библиотека классической литературы</w:t>
      </w:r>
    </w:p>
    <w:p w:rsidR="001E1A5C" w:rsidRPr="00CF2B0E" w:rsidRDefault="001E1A5C" w:rsidP="00CF272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05E0" w:rsidRPr="00B36D76" w:rsidRDefault="001C05E0" w:rsidP="00CF272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C05E0" w:rsidRPr="00B36D76" w:rsidSect="00E854B9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33B0"/>
    <w:multiLevelType w:val="hybridMultilevel"/>
    <w:tmpl w:val="63AC1D6C"/>
    <w:lvl w:ilvl="0" w:tplc="0419000F">
      <w:start w:val="1"/>
      <w:numFmt w:val="decimal"/>
      <w:lvlText w:val="%1."/>
      <w:lvlJc w:val="left"/>
      <w:pPr>
        <w:ind w:left="404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70A2F60"/>
    <w:multiLevelType w:val="hybridMultilevel"/>
    <w:tmpl w:val="58DEC3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AA426E"/>
    <w:multiLevelType w:val="hybridMultilevel"/>
    <w:tmpl w:val="AD529A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461FE0"/>
    <w:multiLevelType w:val="hybridMultilevel"/>
    <w:tmpl w:val="3B7EE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079E6"/>
    <w:multiLevelType w:val="hybridMultilevel"/>
    <w:tmpl w:val="A0240820"/>
    <w:lvl w:ilvl="0" w:tplc="F45CF3BE">
      <w:numFmt w:val="bullet"/>
      <w:lvlText w:val="-"/>
      <w:lvlJc w:val="left"/>
      <w:pPr>
        <w:ind w:left="1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F8501A">
      <w:numFmt w:val="bullet"/>
      <w:lvlText w:val="•"/>
      <w:lvlJc w:val="left"/>
      <w:pPr>
        <w:ind w:left="2095" w:hanging="140"/>
      </w:pPr>
      <w:rPr>
        <w:rFonts w:hint="default"/>
        <w:lang w:val="ru-RU" w:eastAsia="en-US" w:bidi="ar-SA"/>
      </w:rPr>
    </w:lvl>
    <w:lvl w:ilvl="2" w:tplc="7CB827CE">
      <w:numFmt w:val="bullet"/>
      <w:lvlText w:val="•"/>
      <w:lvlJc w:val="left"/>
      <w:pPr>
        <w:ind w:left="3070" w:hanging="140"/>
      </w:pPr>
      <w:rPr>
        <w:rFonts w:hint="default"/>
        <w:lang w:val="ru-RU" w:eastAsia="en-US" w:bidi="ar-SA"/>
      </w:rPr>
    </w:lvl>
    <w:lvl w:ilvl="3" w:tplc="8F24FB7A">
      <w:numFmt w:val="bullet"/>
      <w:lvlText w:val="•"/>
      <w:lvlJc w:val="left"/>
      <w:pPr>
        <w:ind w:left="4045" w:hanging="140"/>
      </w:pPr>
      <w:rPr>
        <w:rFonts w:hint="default"/>
        <w:lang w:val="ru-RU" w:eastAsia="en-US" w:bidi="ar-SA"/>
      </w:rPr>
    </w:lvl>
    <w:lvl w:ilvl="4" w:tplc="04C6672A">
      <w:numFmt w:val="bullet"/>
      <w:lvlText w:val="•"/>
      <w:lvlJc w:val="left"/>
      <w:pPr>
        <w:ind w:left="5020" w:hanging="140"/>
      </w:pPr>
      <w:rPr>
        <w:rFonts w:hint="default"/>
        <w:lang w:val="ru-RU" w:eastAsia="en-US" w:bidi="ar-SA"/>
      </w:rPr>
    </w:lvl>
    <w:lvl w:ilvl="5" w:tplc="25CE9644">
      <w:numFmt w:val="bullet"/>
      <w:lvlText w:val="•"/>
      <w:lvlJc w:val="left"/>
      <w:pPr>
        <w:ind w:left="5995" w:hanging="140"/>
      </w:pPr>
      <w:rPr>
        <w:rFonts w:hint="default"/>
        <w:lang w:val="ru-RU" w:eastAsia="en-US" w:bidi="ar-SA"/>
      </w:rPr>
    </w:lvl>
    <w:lvl w:ilvl="6" w:tplc="1BCCB778">
      <w:numFmt w:val="bullet"/>
      <w:lvlText w:val="•"/>
      <w:lvlJc w:val="left"/>
      <w:pPr>
        <w:ind w:left="6970" w:hanging="140"/>
      </w:pPr>
      <w:rPr>
        <w:rFonts w:hint="default"/>
        <w:lang w:val="ru-RU" w:eastAsia="en-US" w:bidi="ar-SA"/>
      </w:rPr>
    </w:lvl>
    <w:lvl w:ilvl="7" w:tplc="018EE994">
      <w:numFmt w:val="bullet"/>
      <w:lvlText w:val="•"/>
      <w:lvlJc w:val="left"/>
      <w:pPr>
        <w:ind w:left="7945" w:hanging="140"/>
      </w:pPr>
      <w:rPr>
        <w:rFonts w:hint="default"/>
        <w:lang w:val="ru-RU" w:eastAsia="en-US" w:bidi="ar-SA"/>
      </w:rPr>
    </w:lvl>
    <w:lvl w:ilvl="8" w:tplc="9066043C">
      <w:numFmt w:val="bullet"/>
      <w:lvlText w:val="•"/>
      <w:lvlJc w:val="left"/>
      <w:pPr>
        <w:ind w:left="8920" w:hanging="140"/>
      </w:pPr>
      <w:rPr>
        <w:rFonts w:hint="default"/>
        <w:lang w:val="ru-RU" w:eastAsia="en-US" w:bidi="ar-SA"/>
      </w:rPr>
    </w:lvl>
  </w:abstractNum>
  <w:abstractNum w:abstractNumId="5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294FD0"/>
    <w:multiLevelType w:val="hybridMultilevel"/>
    <w:tmpl w:val="428A0542"/>
    <w:lvl w:ilvl="0" w:tplc="DF3A3B1A">
      <w:start w:val="1"/>
      <w:numFmt w:val="bullet"/>
      <w:lvlText w:val="∙"/>
      <w:lvlJc w:val="left"/>
      <w:pPr>
        <w:ind w:left="86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160563F6"/>
    <w:multiLevelType w:val="hybridMultilevel"/>
    <w:tmpl w:val="4D004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736CED"/>
    <w:multiLevelType w:val="hybridMultilevel"/>
    <w:tmpl w:val="7A487E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8B144A"/>
    <w:multiLevelType w:val="hybridMultilevel"/>
    <w:tmpl w:val="E090A8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C435A2"/>
    <w:multiLevelType w:val="hybridMultilevel"/>
    <w:tmpl w:val="944A62F0"/>
    <w:lvl w:ilvl="0" w:tplc="DF3A3B1A">
      <w:start w:val="1"/>
      <w:numFmt w:val="bullet"/>
      <w:lvlText w:val="∙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327500"/>
    <w:multiLevelType w:val="hybridMultilevel"/>
    <w:tmpl w:val="BA9ECA2E"/>
    <w:lvl w:ilvl="0" w:tplc="DF3A3B1A">
      <w:start w:val="1"/>
      <w:numFmt w:val="bullet"/>
      <w:lvlText w:val="∙"/>
      <w:lvlJc w:val="left"/>
      <w:pPr>
        <w:ind w:left="86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256961C9"/>
    <w:multiLevelType w:val="multilevel"/>
    <w:tmpl w:val="4C78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A3F3EFA"/>
    <w:multiLevelType w:val="hybridMultilevel"/>
    <w:tmpl w:val="F00CC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4D3B7B"/>
    <w:multiLevelType w:val="hybridMultilevel"/>
    <w:tmpl w:val="F00CC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E235D8"/>
    <w:multiLevelType w:val="hybridMultilevel"/>
    <w:tmpl w:val="DB70EF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EB30D6"/>
    <w:multiLevelType w:val="hybridMultilevel"/>
    <w:tmpl w:val="9B8CF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C94C7D"/>
    <w:multiLevelType w:val="hybridMultilevel"/>
    <w:tmpl w:val="150E2F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A6740E"/>
    <w:multiLevelType w:val="multilevel"/>
    <w:tmpl w:val="14D0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515BE1"/>
    <w:multiLevelType w:val="singleLevel"/>
    <w:tmpl w:val="FF7A8ED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D174029"/>
    <w:multiLevelType w:val="hybridMultilevel"/>
    <w:tmpl w:val="5BAE7A4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37A2AA5"/>
    <w:multiLevelType w:val="hybridMultilevel"/>
    <w:tmpl w:val="6DCA6B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9B363B5"/>
    <w:multiLevelType w:val="hybridMultilevel"/>
    <w:tmpl w:val="A744499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>
    <w:nsid w:val="5C1316BF"/>
    <w:multiLevelType w:val="hybridMultilevel"/>
    <w:tmpl w:val="F00CC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DE65FA"/>
    <w:multiLevelType w:val="hybridMultilevel"/>
    <w:tmpl w:val="C77C8E9E"/>
    <w:lvl w:ilvl="0" w:tplc="CB309D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61652063"/>
    <w:multiLevelType w:val="hybridMultilevel"/>
    <w:tmpl w:val="66309534"/>
    <w:lvl w:ilvl="0" w:tplc="571C267A">
      <w:numFmt w:val="bullet"/>
      <w:lvlText w:val="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91C0F322">
      <w:numFmt w:val="bullet"/>
      <w:lvlText w:val=""/>
      <w:lvlJc w:val="left"/>
      <w:pPr>
        <w:ind w:left="1646" w:hanging="360"/>
      </w:pPr>
      <w:rPr>
        <w:rFonts w:hint="default"/>
        <w:w w:val="100"/>
        <w:lang w:val="ru-RU" w:eastAsia="en-US" w:bidi="ar-SA"/>
      </w:rPr>
    </w:lvl>
    <w:lvl w:ilvl="2" w:tplc="FBD0075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3" w:tplc="3746E410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4" w:tplc="BEDEC900">
      <w:numFmt w:val="bullet"/>
      <w:lvlText w:val="•"/>
      <w:lvlJc w:val="left"/>
      <w:pPr>
        <w:ind w:left="4413" w:hanging="360"/>
      </w:pPr>
      <w:rPr>
        <w:rFonts w:hint="default"/>
        <w:lang w:val="ru-RU" w:eastAsia="en-US" w:bidi="ar-SA"/>
      </w:rPr>
    </w:lvl>
    <w:lvl w:ilvl="5" w:tplc="7AB4EEFC">
      <w:numFmt w:val="bullet"/>
      <w:lvlText w:val="•"/>
      <w:lvlJc w:val="left"/>
      <w:pPr>
        <w:ind w:left="5337" w:hanging="360"/>
      </w:pPr>
      <w:rPr>
        <w:rFonts w:hint="default"/>
        <w:lang w:val="ru-RU" w:eastAsia="en-US" w:bidi="ar-SA"/>
      </w:rPr>
    </w:lvl>
    <w:lvl w:ilvl="6" w:tplc="F1D07D60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7" w:tplc="5F92FA20"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8" w:tplc="22B866A2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</w:abstractNum>
  <w:abstractNum w:abstractNumId="26">
    <w:nsid w:val="6A743F20"/>
    <w:multiLevelType w:val="hybridMultilevel"/>
    <w:tmpl w:val="E2126A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AE5107C"/>
    <w:multiLevelType w:val="hybridMultilevel"/>
    <w:tmpl w:val="5A3633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98EA13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000000"/>
        <w:sz w:val="21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173C15"/>
    <w:multiLevelType w:val="hybridMultilevel"/>
    <w:tmpl w:val="580C484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>
    <w:nsid w:val="765E5828"/>
    <w:multiLevelType w:val="hybridMultilevel"/>
    <w:tmpl w:val="015687D6"/>
    <w:lvl w:ilvl="0" w:tplc="8F58B8D4">
      <w:start w:val="1"/>
      <w:numFmt w:val="decimal"/>
      <w:lvlText w:val="%1"/>
      <w:lvlJc w:val="left"/>
      <w:pPr>
        <w:ind w:left="801" w:hanging="411"/>
      </w:pPr>
      <w:rPr>
        <w:rFonts w:hint="default"/>
        <w:lang w:val="ru-RU" w:eastAsia="en-US" w:bidi="ar-SA"/>
      </w:rPr>
    </w:lvl>
    <w:lvl w:ilvl="1" w:tplc="47C826EE">
      <w:numFmt w:val="none"/>
      <w:lvlText w:val=""/>
      <w:lvlJc w:val="left"/>
      <w:pPr>
        <w:tabs>
          <w:tab w:val="num" w:pos="360"/>
        </w:tabs>
      </w:pPr>
    </w:lvl>
    <w:lvl w:ilvl="2" w:tplc="D9682C6E">
      <w:numFmt w:val="bullet"/>
      <w:lvlText w:val="•"/>
      <w:lvlJc w:val="left"/>
      <w:pPr>
        <w:ind w:left="2814" w:hanging="411"/>
      </w:pPr>
      <w:rPr>
        <w:rFonts w:hint="default"/>
        <w:lang w:val="ru-RU" w:eastAsia="en-US" w:bidi="ar-SA"/>
      </w:rPr>
    </w:lvl>
    <w:lvl w:ilvl="3" w:tplc="03A07420">
      <w:numFmt w:val="bullet"/>
      <w:lvlText w:val="•"/>
      <w:lvlJc w:val="left"/>
      <w:pPr>
        <w:ind w:left="3821" w:hanging="411"/>
      </w:pPr>
      <w:rPr>
        <w:rFonts w:hint="default"/>
        <w:lang w:val="ru-RU" w:eastAsia="en-US" w:bidi="ar-SA"/>
      </w:rPr>
    </w:lvl>
    <w:lvl w:ilvl="4" w:tplc="729AEAC6">
      <w:numFmt w:val="bullet"/>
      <w:lvlText w:val="•"/>
      <w:lvlJc w:val="left"/>
      <w:pPr>
        <w:ind w:left="4828" w:hanging="411"/>
      </w:pPr>
      <w:rPr>
        <w:rFonts w:hint="default"/>
        <w:lang w:val="ru-RU" w:eastAsia="en-US" w:bidi="ar-SA"/>
      </w:rPr>
    </w:lvl>
    <w:lvl w:ilvl="5" w:tplc="2B329970">
      <w:numFmt w:val="bullet"/>
      <w:lvlText w:val="•"/>
      <w:lvlJc w:val="left"/>
      <w:pPr>
        <w:ind w:left="5835" w:hanging="411"/>
      </w:pPr>
      <w:rPr>
        <w:rFonts w:hint="default"/>
        <w:lang w:val="ru-RU" w:eastAsia="en-US" w:bidi="ar-SA"/>
      </w:rPr>
    </w:lvl>
    <w:lvl w:ilvl="6" w:tplc="E5C0BD00">
      <w:numFmt w:val="bullet"/>
      <w:lvlText w:val="•"/>
      <w:lvlJc w:val="left"/>
      <w:pPr>
        <w:ind w:left="6842" w:hanging="411"/>
      </w:pPr>
      <w:rPr>
        <w:rFonts w:hint="default"/>
        <w:lang w:val="ru-RU" w:eastAsia="en-US" w:bidi="ar-SA"/>
      </w:rPr>
    </w:lvl>
    <w:lvl w:ilvl="7" w:tplc="582C29D0">
      <w:numFmt w:val="bullet"/>
      <w:lvlText w:val="•"/>
      <w:lvlJc w:val="left"/>
      <w:pPr>
        <w:ind w:left="7849" w:hanging="411"/>
      </w:pPr>
      <w:rPr>
        <w:rFonts w:hint="default"/>
        <w:lang w:val="ru-RU" w:eastAsia="en-US" w:bidi="ar-SA"/>
      </w:rPr>
    </w:lvl>
    <w:lvl w:ilvl="8" w:tplc="8968C338">
      <w:numFmt w:val="bullet"/>
      <w:lvlText w:val="•"/>
      <w:lvlJc w:val="left"/>
      <w:pPr>
        <w:ind w:left="8856" w:hanging="411"/>
      </w:pPr>
      <w:rPr>
        <w:rFonts w:hint="default"/>
        <w:lang w:val="ru-RU" w:eastAsia="en-US" w:bidi="ar-SA"/>
      </w:rPr>
    </w:lvl>
  </w:abstractNum>
  <w:abstractNum w:abstractNumId="31">
    <w:nsid w:val="7FC63058"/>
    <w:multiLevelType w:val="hybridMultilevel"/>
    <w:tmpl w:val="B4B079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2"/>
  </w:num>
  <w:num w:numId="4">
    <w:abstractNumId w:val="3"/>
  </w:num>
  <w:num w:numId="5">
    <w:abstractNumId w:val="7"/>
  </w:num>
  <w:num w:numId="6">
    <w:abstractNumId w:val="17"/>
  </w:num>
  <w:num w:numId="7">
    <w:abstractNumId w:val="16"/>
  </w:num>
  <w:num w:numId="8">
    <w:abstractNumId w:val="31"/>
  </w:num>
  <w:num w:numId="9">
    <w:abstractNumId w:val="26"/>
  </w:num>
  <w:num w:numId="10">
    <w:abstractNumId w:val="21"/>
  </w:num>
  <w:num w:numId="11">
    <w:abstractNumId w:val="15"/>
  </w:num>
  <w:num w:numId="12">
    <w:abstractNumId w:val="1"/>
  </w:num>
  <w:num w:numId="13">
    <w:abstractNumId w:val="2"/>
  </w:num>
  <w:num w:numId="14">
    <w:abstractNumId w:val="9"/>
  </w:num>
  <w:num w:numId="15">
    <w:abstractNumId w:val="8"/>
  </w:num>
  <w:num w:numId="16">
    <w:abstractNumId w:val="24"/>
  </w:num>
  <w:num w:numId="17">
    <w:abstractNumId w:val="27"/>
  </w:num>
  <w:num w:numId="18">
    <w:abstractNumId w:val="12"/>
  </w:num>
  <w:num w:numId="19">
    <w:abstractNumId w:val="14"/>
  </w:num>
  <w:num w:numId="20">
    <w:abstractNumId w:val="23"/>
  </w:num>
  <w:num w:numId="21">
    <w:abstractNumId w:val="13"/>
  </w:num>
  <w:num w:numId="22">
    <w:abstractNumId w:val="19"/>
  </w:num>
  <w:num w:numId="23">
    <w:abstractNumId w:val="4"/>
  </w:num>
  <w:num w:numId="24">
    <w:abstractNumId w:val="30"/>
  </w:num>
  <w:num w:numId="25">
    <w:abstractNumId w:val="25"/>
  </w:num>
  <w:num w:numId="26">
    <w:abstractNumId w:val="0"/>
  </w:num>
  <w:num w:numId="27">
    <w:abstractNumId w:val="29"/>
  </w:num>
  <w:num w:numId="28">
    <w:abstractNumId w:val="10"/>
  </w:num>
  <w:num w:numId="29">
    <w:abstractNumId w:val="11"/>
  </w:num>
  <w:num w:numId="30">
    <w:abstractNumId w:val="6"/>
  </w:num>
  <w:num w:numId="31">
    <w:abstractNumId w:val="5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10"/>
    <w:rsid w:val="00022647"/>
    <w:rsid w:val="000264BA"/>
    <w:rsid w:val="00043403"/>
    <w:rsid w:val="0005044E"/>
    <w:rsid w:val="00052E31"/>
    <w:rsid w:val="000744F5"/>
    <w:rsid w:val="00085634"/>
    <w:rsid w:val="000B393E"/>
    <w:rsid w:val="000C4B10"/>
    <w:rsid w:val="000F1787"/>
    <w:rsid w:val="000F33F6"/>
    <w:rsid w:val="001075A8"/>
    <w:rsid w:val="00123EB2"/>
    <w:rsid w:val="00133C95"/>
    <w:rsid w:val="00140EAA"/>
    <w:rsid w:val="001640A4"/>
    <w:rsid w:val="00180E05"/>
    <w:rsid w:val="00183E71"/>
    <w:rsid w:val="001B50B7"/>
    <w:rsid w:val="001C02BD"/>
    <w:rsid w:val="001C05E0"/>
    <w:rsid w:val="001C5D33"/>
    <w:rsid w:val="001E1A5C"/>
    <w:rsid w:val="001E1BFC"/>
    <w:rsid w:val="002279F1"/>
    <w:rsid w:val="0028618D"/>
    <w:rsid w:val="00297482"/>
    <w:rsid w:val="002C5648"/>
    <w:rsid w:val="002E32DE"/>
    <w:rsid w:val="003161F0"/>
    <w:rsid w:val="0035060F"/>
    <w:rsid w:val="00365E0E"/>
    <w:rsid w:val="0037705E"/>
    <w:rsid w:val="00390EB3"/>
    <w:rsid w:val="003C2B68"/>
    <w:rsid w:val="00402CF0"/>
    <w:rsid w:val="0041228E"/>
    <w:rsid w:val="0044325D"/>
    <w:rsid w:val="00451F9D"/>
    <w:rsid w:val="00460542"/>
    <w:rsid w:val="004A5345"/>
    <w:rsid w:val="004B0FD7"/>
    <w:rsid w:val="004D0974"/>
    <w:rsid w:val="004D3294"/>
    <w:rsid w:val="005178CA"/>
    <w:rsid w:val="00563B0C"/>
    <w:rsid w:val="00585F73"/>
    <w:rsid w:val="0059016F"/>
    <w:rsid w:val="00677660"/>
    <w:rsid w:val="00691111"/>
    <w:rsid w:val="0069375C"/>
    <w:rsid w:val="006C3EEC"/>
    <w:rsid w:val="006C7219"/>
    <w:rsid w:val="006F64FC"/>
    <w:rsid w:val="00774D02"/>
    <w:rsid w:val="00776739"/>
    <w:rsid w:val="00792F1C"/>
    <w:rsid w:val="007F4980"/>
    <w:rsid w:val="0081743D"/>
    <w:rsid w:val="00831DDA"/>
    <w:rsid w:val="008348AC"/>
    <w:rsid w:val="0084660C"/>
    <w:rsid w:val="00893A09"/>
    <w:rsid w:val="008F5CA9"/>
    <w:rsid w:val="00902300"/>
    <w:rsid w:val="009604E6"/>
    <w:rsid w:val="009626E0"/>
    <w:rsid w:val="00971C9A"/>
    <w:rsid w:val="009751AE"/>
    <w:rsid w:val="00976A15"/>
    <w:rsid w:val="009A5CFC"/>
    <w:rsid w:val="009D21D7"/>
    <w:rsid w:val="009E1021"/>
    <w:rsid w:val="009E143C"/>
    <w:rsid w:val="009F1A7F"/>
    <w:rsid w:val="009F4517"/>
    <w:rsid w:val="009F64DD"/>
    <w:rsid w:val="00A04B0E"/>
    <w:rsid w:val="00A2577F"/>
    <w:rsid w:val="00A378CB"/>
    <w:rsid w:val="00A40DC9"/>
    <w:rsid w:val="00A54F8B"/>
    <w:rsid w:val="00A93395"/>
    <w:rsid w:val="00A93DB7"/>
    <w:rsid w:val="00AB0A69"/>
    <w:rsid w:val="00B3682A"/>
    <w:rsid w:val="00B36D76"/>
    <w:rsid w:val="00B607F1"/>
    <w:rsid w:val="00B70962"/>
    <w:rsid w:val="00B7263B"/>
    <w:rsid w:val="00B80A9D"/>
    <w:rsid w:val="00BB1742"/>
    <w:rsid w:val="00BB4C34"/>
    <w:rsid w:val="00C307B0"/>
    <w:rsid w:val="00C41D78"/>
    <w:rsid w:val="00C43396"/>
    <w:rsid w:val="00C45039"/>
    <w:rsid w:val="00C7064C"/>
    <w:rsid w:val="00C941CE"/>
    <w:rsid w:val="00CB6618"/>
    <w:rsid w:val="00CF2725"/>
    <w:rsid w:val="00CF2B0E"/>
    <w:rsid w:val="00D1710D"/>
    <w:rsid w:val="00D22135"/>
    <w:rsid w:val="00D41B5E"/>
    <w:rsid w:val="00D46774"/>
    <w:rsid w:val="00D535FF"/>
    <w:rsid w:val="00D715CD"/>
    <w:rsid w:val="00DA1B8E"/>
    <w:rsid w:val="00DE7E4B"/>
    <w:rsid w:val="00DF058E"/>
    <w:rsid w:val="00DF4110"/>
    <w:rsid w:val="00DF60DC"/>
    <w:rsid w:val="00E56812"/>
    <w:rsid w:val="00E854B9"/>
    <w:rsid w:val="00E949DE"/>
    <w:rsid w:val="00E95A41"/>
    <w:rsid w:val="00EB6166"/>
    <w:rsid w:val="00EC2F6F"/>
    <w:rsid w:val="00ED204A"/>
    <w:rsid w:val="00EE3CC3"/>
    <w:rsid w:val="00EF5297"/>
    <w:rsid w:val="00F12A15"/>
    <w:rsid w:val="00F3218B"/>
    <w:rsid w:val="00FC467C"/>
    <w:rsid w:val="00FC51FD"/>
    <w:rsid w:val="00FE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4A8B4A-22C1-417E-9EF7-70A5F3D5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677660"/>
    <w:pPr>
      <w:spacing w:after="0" w:line="240" w:lineRule="auto"/>
    </w:pPr>
  </w:style>
  <w:style w:type="table" w:styleId="a6">
    <w:name w:val="Table Grid"/>
    <w:basedOn w:val="a1"/>
    <w:uiPriority w:val="39"/>
    <w:rsid w:val="00774D0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1C02BD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">
    <w:name w:val="Сетка таблицы1"/>
    <w:basedOn w:val="a1"/>
    <w:next w:val="a6"/>
    <w:uiPriority w:val="59"/>
    <w:rsid w:val="00893A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178CA"/>
    <w:pPr>
      <w:ind w:left="720"/>
      <w:contextualSpacing/>
    </w:pPr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rsid w:val="00B36D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B36D76"/>
    <w:rPr>
      <w:rFonts w:ascii="Times New Roman" w:eastAsia="Times New Roman" w:hAnsi="Times New Roman" w:cs="Times New Roman"/>
      <w:sz w:val="24"/>
      <w:szCs w:val="24"/>
    </w:rPr>
  </w:style>
  <w:style w:type="character" w:customStyle="1" w:styleId="ilfuvdc3biwd">
    <w:name w:val="ilfuvd c3biwd"/>
    <w:basedOn w:val="a0"/>
    <w:uiPriority w:val="99"/>
    <w:rsid w:val="00B36D76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85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54B9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DE7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E7E4B"/>
  </w:style>
  <w:style w:type="character" w:customStyle="1" w:styleId="c14">
    <w:name w:val="c14"/>
    <w:basedOn w:val="a0"/>
    <w:rsid w:val="00DE7E4B"/>
  </w:style>
  <w:style w:type="table" w:customStyle="1" w:styleId="2">
    <w:name w:val="Сетка таблицы2"/>
    <w:basedOn w:val="a1"/>
    <w:next w:val="a6"/>
    <w:uiPriority w:val="59"/>
    <w:rsid w:val="00180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FC467C"/>
    <w:pPr>
      <w:widowControl w:val="0"/>
      <w:autoSpaceDE w:val="0"/>
      <w:autoSpaceDN w:val="0"/>
      <w:spacing w:after="0" w:line="240" w:lineRule="auto"/>
      <w:ind w:left="1322" w:firstLine="708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d">
    <w:name w:val="Основной текст Знак"/>
    <w:basedOn w:val="a0"/>
    <w:link w:val="ac"/>
    <w:uiPriority w:val="1"/>
    <w:rsid w:val="00FC467C"/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5">
    <w:name w:val="Без интервала Знак"/>
    <w:link w:val="a4"/>
    <w:uiPriority w:val="1"/>
    <w:locked/>
    <w:rsid w:val="00FC467C"/>
  </w:style>
  <w:style w:type="character" w:customStyle="1" w:styleId="c12">
    <w:name w:val="c12"/>
    <w:rsid w:val="00FC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2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4D539-1659-460B-9AC9-6781C8260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10258</Words>
  <Characters>58476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Пользователь</cp:lastModifiedBy>
  <cp:revision>2</cp:revision>
  <cp:lastPrinted>2023-12-12T10:30:00Z</cp:lastPrinted>
  <dcterms:created xsi:type="dcterms:W3CDTF">2023-12-12T11:02:00Z</dcterms:created>
  <dcterms:modified xsi:type="dcterms:W3CDTF">2023-12-12T11:02:00Z</dcterms:modified>
</cp:coreProperties>
</file>